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96546" w:rsidRPr="00996546" w:rsidRDefault="00996546">
      <w:pPr>
        <w:rPr>
          <w:b/>
          <w:noProof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margin">
              <wp:posOffset>9525</wp:posOffset>
            </wp:positionH>
            <wp:positionV relativeFrom="paragraph">
              <wp:posOffset>4831715</wp:posOffset>
            </wp:positionV>
            <wp:extent cx="5397500" cy="4048125"/>
            <wp:effectExtent l="0" t="0" r="0" b="9525"/>
            <wp:wrapTight wrapText="bothSides">
              <wp:wrapPolygon edited="0">
                <wp:start x="0" y="0"/>
                <wp:lineTo x="0" y="21549"/>
                <wp:lineTo x="21498" y="21549"/>
                <wp:lineTo x="21498" y="0"/>
                <wp:lineTo x="0" y="0"/>
              </wp:wrapPolygon>
            </wp:wrapTight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D203 - end. sálek; gyn. vyšetřovna II.jpe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7500" cy="4048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476250</wp:posOffset>
            </wp:positionV>
            <wp:extent cx="5760720" cy="4320540"/>
            <wp:effectExtent l="0" t="0" r="0" b="3810"/>
            <wp:wrapTight wrapText="bothSides">
              <wp:wrapPolygon edited="0">
                <wp:start x="0" y="0"/>
                <wp:lineTo x="0" y="21524"/>
                <wp:lineTo x="21500" y="21524"/>
                <wp:lineTo x="21500" y="0"/>
                <wp:lineTo x="0" y="0"/>
              </wp:wrapPolygon>
            </wp:wrapTight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D203 - end. sálek, gyn. vyšetřovna.jpe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96546">
        <w:rPr>
          <w:b/>
          <w:noProof/>
          <w:sz w:val="32"/>
          <w:szCs w:val="32"/>
        </w:rPr>
        <w:t>Endoskopický sálek / gynekologická vyšetřovna D203</w:t>
      </w:r>
    </w:p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>
      <w:r>
        <w:rPr>
          <w:noProof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1710055</wp:posOffset>
            </wp:positionH>
            <wp:positionV relativeFrom="paragraph">
              <wp:posOffset>0</wp:posOffset>
            </wp:positionV>
            <wp:extent cx="4453890" cy="5934075"/>
            <wp:effectExtent l="0" t="0" r="3810" b="9525"/>
            <wp:wrapTight wrapText="bothSides">
              <wp:wrapPolygon edited="0">
                <wp:start x="0" y="0"/>
                <wp:lineTo x="0" y="21565"/>
                <wp:lineTo x="21526" y="21565"/>
                <wp:lineTo x="21526" y="0"/>
                <wp:lineTo x="0" y="0"/>
              </wp:wrapPolygon>
            </wp:wrapTight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203 - lehátko, UZV, těh. břicho.jpe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3890" cy="5934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96546" w:rsidRDefault="00996546">
      <w:proofErr w:type="gramStart"/>
      <w:r>
        <w:t>Lehátko ,</w:t>
      </w:r>
      <w:proofErr w:type="gramEnd"/>
      <w:r>
        <w:t xml:space="preserve"> UZV, fantom břicha</w:t>
      </w:r>
    </w:p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>
      <w:r>
        <w:rPr>
          <w:noProof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3738880" cy="4981575"/>
            <wp:effectExtent l="0" t="0" r="0" b="9525"/>
            <wp:wrapTight wrapText="bothSides">
              <wp:wrapPolygon edited="0">
                <wp:start x="0" y="0"/>
                <wp:lineTo x="0" y="21559"/>
                <wp:lineTo x="21461" y="21559"/>
                <wp:lineTo x="21461" y="0"/>
                <wp:lineTo x="0" y="0"/>
              </wp:wrapPolygon>
            </wp:wrapTight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D203 - end. věž.jpe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38880" cy="4981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96546" w:rsidRDefault="00996546">
      <w:r>
        <w:t>Endoskopická věž</w:t>
      </w:r>
    </w:p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>
      <w:r>
        <w:t>Modely</w:t>
      </w:r>
    </w:p>
    <w:p w:rsidR="00996546" w:rsidRDefault="00996546">
      <w:r>
        <w:rPr>
          <w:noProof/>
        </w:rPr>
        <w:drawing>
          <wp:anchor distT="0" distB="0" distL="114300" distR="114300" simplePos="0" relativeHeight="251664384" behindDoc="1" locked="0" layoutInCell="1" allowOverlap="1" wp14:anchorId="3805CF42">
            <wp:simplePos x="0" y="0"/>
            <wp:positionH relativeFrom="page">
              <wp:posOffset>2169160</wp:posOffset>
            </wp:positionH>
            <wp:positionV relativeFrom="paragraph">
              <wp:posOffset>-328295</wp:posOffset>
            </wp:positionV>
            <wp:extent cx="5046345" cy="3786984"/>
            <wp:effectExtent l="0" t="0" r="1905" b="4445"/>
            <wp:wrapTight wrapText="bothSides">
              <wp:wrapPolygon edited="0">
                <wp:start x="0" y="0"/>
                <wp:lineTo x="0" y="21517"/>
                <wp:lineTo x="21527" y="21517"/>
                <wp:lineTo x="21527" y="0"/>
                <wp:lineTo x="0" y="0"/>
              </wp:wrapPolygon>
            </wp:wrapTight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D203 - modely gynekologie.jpe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6345" cy="37869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>
      <w:r>
        <w:rPr>
          <w:noProof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page">
              <wp:posOffset>2145665</wp:posOffset>
            </wp:positionH>
            <wp:positionV relativeFrom="paragraph">
              <wp:posOffset>0</wp:posOffset>
            </wp:positionV>
            <wp:extent cx="4704080" cy="6267450"/>
            <wp:effectExtent l="0" t="0" r="1270" b="0"/>
            <wp:wrapTight wrapText="bothSides">
              <wp:wrapPolygon edited="0">
                <wp:start x="0" y="0"/>
                <wp:lineTo x="0" y="21534"/>
                <wp:lineTo x="21518" y="21534"/>
                <wp:lineTo x="21518" y="0"/>
                <wp:lineTo x="0" y="0"/>
              </wp:wrapPolygon>
            </wp:wrapTight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D203 - gyn. křeslo, ZOE, kolposkop II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04080" cy="6267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>
        <w:t>Gyn</w:t>
      </w:r>
      <w:proofErr w:type="spellEnd"/>
      <w:r>
        <w:t xml:space="preserve">. Křeslo + </w:t>
      </w:r>
      <w:proofErr w:type="spellStart"/>
      <w:r>
        <w:t>gyn</w:t>
      </w:r>
      <w:proofErr w:type="spellEnd"/>
      <w:r>
        <w:t>. Simulátor ZOE + Kolposkop</w:t>
      </w:r>
    </w:p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996546" w:rsidRDefault="00996546"/>
    <w:p w:rsidR="003D4926" w:rsidRDefault="00996546">
      <w:bookmarkStart w:id="0" w:name="_GoBack"/>
      <w:bookmarkEnd w:id="0"/>
      <w:r>
        <w:rPr>
          <w:noProof/>
        </w:rPr>
        <w:lastRenderedPageBreak/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576580</wp:posOffset>
            </wp:positionH>
            <wp:positionV relativeFrom="paragraph">
              <wp:posOffset>-1876425</wp:posOffset>
            </wp:positionV>
            <wp:extent cx="4587240" cy="6112510"/>
            <wp:effectExtent l="0" t="0" r="3810" b="2540"/>
            <wp:wrapTight wrapText="bothSides">
              <wp:wrapPolygon edited="0">
                <wp:start x="0" y="0"/>
                <wp:lineTo x="0" y="21542"/>
                <wp:lineTo x="21528" y="21542"/>
                <wp:lineTo x="21528" y="0"/>
                <wp:lineTo x="0" y="0"/>
              </wp:wrapPolygon>
            </wp:wrapTight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203 - gyn. křeslo, ZOE, kolposkop.jpe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87240" cy="61125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3D492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96546"/>
    <w:rsid w:val="001F0226"/>
    <w:rsid w:val="00896EAC"/>
    <w:rsid w:val="009965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C6BB8B"/>
  <w15:chartTrackingRefBased/>
  <w15:docId w15:val="{08109F76-BD56-4111-B98C-FD78446832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5</Pages>
  <Words>34</Words>
  <Characters>204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Kateřina Vavřinčíková</dc:creator>
  <cp:keywords/>
  <dc:description/>
  <cp:lastModifiedBy>Kateřina Vavřinčíková</cp:lastModifiedBy>
  <cp:revision>1</cp:revision>
  <dcterms:created xsi:type="dcterms:W3CDTF">2022-11-15T09:53:00Z</dcterms:created>
  <dcterms:modified xsi:type="dcterms:W3CDTF">2022-11-15T10:01:00Z</dcterms:modified>
</cp:coreProperties>
</file>