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22F02" w14:textId="77777777" w:rsidR="00A14731" w:rsidRPr="005E7CFB" w:rsidRDefault="00A14731" w:rsidP="00A14731">
      <w:pPr>
        <w:pStyle w:val="Odstavecseseznamem"/>
        <w:keepNext/>
        <w:numPr>
          <w:ilvl w:val="0"/>
          <w:numId w:val="5"/>
        </w:numPr>
        <w:shd w:val="clear" w:color="auto" w:fill="BFBFBF"/>
        <w:suppressAutoHyphens/>
        <w:spacing w:after="60" w:line="276" w:lineRule="auto"/>
        <w:ind w:hanging="720"/>
        <w:outlineLvl w:val="0"/>
        <w:rPr>
          <w:rFonts w:ascii="Arial Narrow" w:eastAsia="Calibri" w:hAnsi="Arial Narrow" w:cs="Times New Roman"/>
          <w:b/>
          <w:bCs/>
          <w:kern w:val="32"/>
          <w:sz w:val="24"/>
          <w:szCs w:val="24"/>
          <w:lang w:eastAsia="ar-SA"/>
        </w:rPr>
      </w:pPr>
      <w:r w:rsidRPr="005E7CFB">
        <w:rPr>
          <w:rFonts w:ascii="Arial Narrow" w:eastAsia="Calibri" w:hAnsi="Arial Narrow" w:cs="Times New Roman"/>
          <w:b/>
          <w:bCs/>
          <w:kern w:val="32"/>
          <w:sz w:val="24"/>
          <w:szCs w:val="24"/>
          <w:lang w:eastAsia="ar-SA"/>
        </w:rPr>
        <w:t>P2 – Kancelářské Mini PC</w:t>
      </w:r>
    </w:p>
    <w:p w14:paraId="2CB22722" w14:textId="77777777" w:rsidR="00A14731" w:rsidRPr="005E7CFB" w:rsidRDefault="00A14731" w:rsidP="00A14731">
      <w:pPr>
        <w:suppressAutoHyphens/>
        <w:spacing w:after="120" w:line="240" w:lineRule="auto"/>
        <w:rPr>
          <w:rFonts w:ascii="Arial Narrow" w:eastAsia="Calibri" w:hAnsi="Arial Narrow" w:cs="Times New Roman"/>
          <w:sz w:val="24"/>
          <w:szCs w:val="24"/>
          <w:u w:val="single"/>
          <w:lang w:eastAsia="ar-SA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  <w:lang w:eastAsia="ar-SA"/>
        </w:rPr>
        <w:t>Základní technická specifikace:</w:t>
      </w:r>
    </w:p>
    <w:tbl>
      <w:tblPr>
        <w:tblW w:w="8539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39"/>
      </w:tblGrid>
      <w:tr w:rsidR="00A14731" w:rsidRPr="005E7CFB" w14:paraId="52C90B9E" w14:textId="77777777" w:rsidTr="0021401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942129" w14:textId="02CE8D5C" w:rsidR="00A14731" w:rsidRPr="00A410E1" w:rsidRDefault="00A14731" w:rsidP="00214010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Procesor s výkonem minimálně </w:t>
            </w:r>
            <w:r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20 000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bodů 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vertAlign w:val="superscript"/>
                <w:lang w:eastAsia="ar-SA"/>
              </w:rPr>
              <w:t>1</w:t>
            </w:r>
            <w:r w:rsidR="00A410E1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, </w:t>
            </w:r>
            <w:r w:rsidR="00A410E1" w:rsidRPr="00A410E1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x86-64 (AMD64) kompatibilní</w:t>
            </w:r>
          </w:p>
        </w:tc>
      </w:tr>
      <w:tr w:rsidR="00A14731" w:rsidRPr="005E7CFB" w14:paraId="070FB04F" w14:textId="77777777" w:rsidTr="0021401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CF918E" w14:textId="7A859964" w:rsidR="00A14731" w:rsidRPr="005E7CFB" w:rsidRDefault="00A14731" w:rsidP="00214010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Minimální velikost operační paměti 16 GB min. DDR</w:t>
            </w:r>
            <w:r w:rsidR="00C30034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A14731" w:rsidRPr="005E7CFB" w14:paraId="0664D16A" w14:textId="77777777" w:rsidTr="0021401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EB7141" w14:textId="77777777" w:rsidR="00A14731" w:rsidRPr="005E7CFB" w:rsidRDefault="00A14731" w:rsidP="00214010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Minimální kapacita diskového uložiště SSD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NVMe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500 GB</w:t>
            </w:r>
          </w:p>
        </w:tc>
      </w:tr>
      <w:tr w:rsidR="00A14731" w:rsidRPr="005E7CFB" w14:paraId="13DA5E39" w14:textId="77777777" w:rsidTr="0021401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C27A4A" w14:textId="77777777" w:rsidR="00A14731" w:rsidRPr="005E7CFB" w:rsidRDefault="00A14731" w:rsidP="00214010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Min. 6 x USB z toho min. 2x USB 3.0 (nebo novější revize), Gigabit Ethernet LAN (RJ-45), HDMI,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DisplayPort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(nebo druhý HDMI)</w:t>
            </w:r>
          </w:p>
        </w:tc>
      </w:tr>
      <w:tr w:rsidR="00A14731" w:rsidRPr="005E7CFB" w14:paraId="0B6E5301" w14:textId="77777777" w:rsidTr="0021401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5D756B" w14:textId="77777777" w:rsidR="00A14731" w:rsidRPr="005E7CFB" w:rsidRDefault="00A14731" w:rsidP="00214010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Maximální rozměry skříně 20 x 20 x 5 cm – na</w:t>
            </w:r>
            <w:r w:rsidRPr="005E7CFB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cs-CZ"/>
              </w:rPr>
              <w:t xml:space="preserve"> čelním panelu minimálně 2 x USB a konektory pro připojení sluchátek a mikrofonu nebo combo audio </w:t>
            </w:r>
            <w:proofErr w:type="spellStart"/>
            <w:r w:rsidRPr="005E7CFB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cs-CZ"/>
              </w:rPr>
              <w:t>jack</w:t>
            </w:r>
            <w:proofErr w:type="spellEnd"/>
          </w:p>
        </w:tc>
      </w:tr>
      <w:tr w:rsidR="00A14731" w:rsidRPr="005E7CFB" w14:paraId="3291F728" w14:textId="77777777" w:rsidTr="0021401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730BA1" w14:textId="77777777" w:rsidR="00A14731" w:rsidRPr="005E7CFB" w:rsidRDefault="00A14731" w:rsidP="00214010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lang w:eastAsia="ar-SA"/>
              </w:rPr>
              <w:t>PC musí být vybaven vhodnou novou a nepoužitou minimální verzí operačního systému (OS) v české lokalizaci, ze které je možné provést upgrade na OS Windows v rámci programu CAMPUS firmy Microsoft.  Pravost OS musí být garantovaná a u výrobce ověřitelná</w:t>
            </w:r>
          </w:p>
        </w:tc>
      </w:tr>
      <w:tr w:rsidR="00A14731" w:rsidRPr="005E7CFB" w14:paraId="7B3654FF" w14:textId="77777777" w:rsidTr="0021401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C380F1" w14:textId="77777777" w:rsidR="00A14731" w:rsidRPr="005E7CFB" w:rsidRDefault="00A14731" w:rsidP="00214010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 xml:space="preserve">Kompatibilní s Windows 11 (TPM 2.0, </w:t>
            </w:r>
            <w:proofErr w:type="spellStart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Secure</w:t>
            </w:r>
            <w:proofErr w:type="spellEnd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Boot</w:t>
            </w:r>
            <w:proofErr w:type="spellEnd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A14731" w:rsidRPr="005E7CFB" w14:paraId="191942A7" w14:textId="77777777" w:rsidTr="0021401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67A45C" w14:textId="77777777" w:rsidR="00A14731" w:rsidRPr="005E7CFB" w:rsidRDefault="00A14731" w:rsidP="00214010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Včetně originálního napájecího adaptéru</w:t>
            </w:r>
          </w:p>
        </w:tc>
      </w:tr>
      <w:tr w:rsidR="00A14731" w:rsidRPr="005E7CFB" w14:paraId="2C3C26BB" w14:textId="77777777" w:rsidTr="0021401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1EC36D" w14:textId="77777777" w:rsidR="00A14731" w:rsidRPr="005E7CFB" w:rsidRDefault="00A14731" w:rsidP="00214010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FA5703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Včetně kancelářského setu klávesnice s českým potiskem a samostatným blokem numerických kláves a myši s min. 2 tlačítky, kolečkem a citlivostí min. 1000 DPI</w:t>
            </w:r>
          </w:p>
        </w:tc>
      </w:tr>
      <w:tr w:rsidR="00A14731" w:rsidRPr="005E7CFB" w14:paraId="07D8516F" w14:textId="77777777" w:rsidTr="0021401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A6B0C6" w14:textId="77777777" w:rsidR="00A14731" w:rsidRPr="005E7CFB" w:rsidRDefault="00A14731" w:rsidP="00214010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.)</w:t>
            </w:r>
          </w:p>
        </w:tc>
      </w:tr>
      <w:tr w:rsidR="00A14731" w:rsidRPr="005E7CFB" w14:paraId="194FD895" w14:textId="77777777" w:rsidTr="0021401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0B8B6F7" w14:textId="77777777" w:rsidR="00A14731" w:rsidRPr="005E7CFB" w:rsidRDefault="00A14731" w:rsidP="00214010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A14731" w:rsidRPr="005E7CFB" w14:paraId="7E66E6C2" w14:textId="77777777" w:rsidTr="00214010">
        <w:trPr>
          <w:trHeight w:hRule="exact" w:val="397"/>
        </w:trPr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347E1C" w14:textId="77777777" w:rsidR="00A14731" w:rsidRPr="005E7CFB" w:rsidRDefault="00A14731" w:rsidP="00214010">
            <w:pPr>
              <w:spacing w:before="20" w:after="0"/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PC buďto má certifikát TCO nebo EPEAT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2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  <w:p w14:paraId="23D6B192" w14:textId="77777777" w:rsidR="00A14731" w:rsidRPr="005E7CFB" w:rsidRDefault="00A14731" w:rsidP="00214010">
            <w:pPr>
              <w:suppressAutoHyphens/>
              <w:spacing w:before="20" w:after="0" w:line="240" w:lineRule="auto"/>
              <w:rPr>
                <w:rFonts w:ascii="Arial Narrow" w:eastAsia="Calibri" w:hAnsi="Arial Narrow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A14731" w:rsidRPr="005E7CFB" w14:paraId="05D705DD" w14:textId="77777777" w:rsidTr="0021401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AF8D92" w14:textId="77777777" w:rsidR="00A14731" w:rsidRPr="005E7CFB" w:rsidRDefault="00A14731" w:rsidP="00214010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lang w:eastAsia="ar-SA"/>
              </w:rPr>
            </w:pP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PC má paměť, kterou lze vyměnit </w:t>
            </w:r>
            <w:r w:rsidRPr="005E7CFB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 nebo rozšířit</w:t>
            </w:r>
          </w:p>
        </w:tc>
      </w:tr>
      <w:tr w:rsidR="00A14731" w:rsidRPr="005E7CFB" w14:paraId="59896B4B" w14:textId="77777777" w:rsidTr="0021401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08B160" w14:textId="77777777" w:rsidR="00A14731" w:rsidRPr="005E7CFB" w:rsidRDefault="00A14731" w:rsidP="00214010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PC má SSD disk, který lze vyměnit </w:t>
            </w:r>
            <w:r w:rsidRPr="005E7CFB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 nebo rozšířit</w:t>
            </w:r>
          </w:p>
        </w:tc>
      </w:tr>
      <w:tr w:rsidR="00A14731" w:rsidRPr="005E7CFB" w14:paraId="1C5AD8F3" w14:textId="77777777" w:rsidTr="0021401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E5F7AA" w14:textId="77777777" w:rsidR="00A14731" w:rsidRPr="005E7CFB" w:rsidRDefault="00A14731" w:rsidP="00214010">
            <w:pPr>
              <w:suppressAutoHyphens/>
              <w:spacing w:before="20" w:after="2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PC splňuje normy energetické účinnosti ENERGY STAR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3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</w:t>
            </w:r>
          </w:p>
        </w:tc>
      </w:tr>
      <w:tr w:rsidR="00A14731" w:rsidRPr="005E7CFB" w14:paraId="4750CE4A" w14:textId="77777777" w:rsidTr="00214010">
        <w:tc>
          <w:tcPr>
            <w:tcW w:w="853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441B1D9" w14:textId="28A40791" w:rsidR="00A14731" w:rsidRPr="005E7CFB" w:rsidRDefault="00A14731" w:rsidP="00214010">
            <w:pPr>
              <w:suppressAutoHyphens/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Počet kusů: </w:t>
            </w:r>
            <w:r w:rsidR="003E3C6A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1</w:t>
            </w:r>
          </w:p>
        </w:tc>
      </w:tr>
      <w:tr w:rsidR="00A14731" w:rsidRPr="005E7CFB" w14:paraId="57506C68" w14:textId="77777777" w:rsidTr="00214010">
        <w:tc>
          <w:tcPr>
            <w:tcW w:w="853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206BB69" w14:textId="77777777" w:rsidR="00A14731" w:rsidRPr="005E7CFB" w:rsidRDefault="00A14731" w:rsidP="00214010">
            <w:pPr>
              <w:suppressAutoHyphens/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Jednotková maximální cena: 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1</w:t>
            </w:r>
            <w:r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6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.</w:t>
            </w:r>
            <w:r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6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 xml:space="preserve">00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Kč bez DPH</w:t>
            </w:r>
          </w:p>
        </w:tc>
      </w:tr>
    </w:tbl>
    <w:p w14:paraId="435BB3A4" w14:textId="77777777" w:rsidR="00A14731" w:rsidRPr="005E7CFB" w:rsidRDefault="00A14731" w:rsidP="00A14731">
      <w:pPr>
        <w:numPr>
          <w:ilvl w:val="0"/>
          <w:numId w:val="6"/>
        </w:numPr>
        <w:suppressAutoHyphens/>
        <w:spacing w:after="0" w:line="256" w:lineRule="auto"/>
        <w:contextualSpacing/>
        <w:jc w:val="both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  <w:lang w:eastAsia="ar-SA"/>
        </w:rPr>
        <w:t xml:space="preserve">CPU Mark: </w:t>
      </w:r>
      <w:hyperlink r:id="rId10" w:history="1">
        <w:r w:rsidRPr="005E7CFB">
          <w:rPr>
            <w:rFonts w:ascii="Arial Narrow" w:eastAsia="Calibri" w:hAnsi="Arial Narrow" w:cs="Times New Roman"/>
            <w:i/>
            <w:color w:val="0000FF"/>
            <w:sz w:val="24"/>
            <w:szCs w:val="24"/>
            <w:u w:val="single"/>
            <w:lang w:eastAsia="ar-SA"/>
          </w:rPr>
          <w:t>http://www.cpubenchmark.net/</w:t>
        </w:r>
      </w:hyperlink>
      <w:r w:rsidRPr="005E7CFB">
        <w:rPr>
          <w:rFonts w:ascii="Arial Narrow" w:hAnsi="Arial Narrow"/>
          <w:i/>
          <w:sz w:val="24"/>
          <w:szCs w:val="24"/>
        </w:rPr>
        <w:t xml:space="preserve"> </w:t>
      </w:r>
      <w:r w:rsidRPr="005E7CFB">
        <w:rPr>
          <w:rStyle w:val="ui-provider"/>
          <w:rFonts w:ascii="Arial Narrow" w:hAnsi="Arial Narrow"/>
          <w:i/>
          <w:sz w:val="24"/>
          <w:szCs w:val="24"/>
        </w:rPr>
        <w:t xml:space="preserve">V době dodání </w:t>
      </w:r>
      <w:r>
        <w:rPr>
          <w:rStyle w:val="ui-provider"/>
          <w:rFonts w:ascii="Arial Narrow" w:hAnsi="Arial Narrow"/>
          <w:i/>
          <w:sz w:val="24"/>
          <w:szCs w:val="24"/>
        </w:rPr>
        <w:t xml:space="preserve">seznamu </w:t>
      </w:r>
      <w:r w:rsidRPr="005E7CFB">
        <w:rPr>
          <w:rStyle w:val="ui-provider"/>
          <w:rFonts w:ascii="Arial Narrow" w:hAnsi="Arial Narrow"/>
          <w:i/>
          <w:sz w:val="24"/>
          <w:szCs w:val="24"/>
        </w:rPr>
        <w:t xml:space="preserve">zboží musí průměrná hodnota benchmarku procesoru dosahovat minimálně požadovaného počtu bodů s odchylkou max. </w:t>
      </w:r>
      <w:r>
        <w:rPr>
          <w:rStyle w:val="ui-provider"/>
          <w:rFonts w:ascii="Arial Narrow" w:hAnsi="Arial Narrow"/>
          <w:i/>
          <w:sz w:val="24"/>
          <w:szCs w:val="24"/>
        </w:rPr>
        <w:t>100</w:t>
      </w:r>
      <w:r w:rsidRPr="005E7CFB">
        <w:rPr>
          <w:rStyle w:val="ui-provider"/>
          <w:rFonts w:ascii="Arial Narrow" w:hAnsi="Arial Narrow"/>
          <w:i/>
          <w:sz w:val="24"/>
          <w:szCs w:val="24"/>
        </w:rPr>
        <w:t xml:space="preserve"> bodů.</w:t>
      </w:r>
    </w:p>
    <w:p w14:paraId="30076D9A" w14:textId="77777777" w:rsidR="00A14731" w:rsidRPr="005E7CFB" w:rsidRDefault="00A14731" w:rsidP="00A14731">
      <w:pPr>
        <w:numPr>
          <w:ilvl w:val="0"/>
          <w:numId w:val="6"/>
        </w:numPr>
        <w:suppressAutoHyphens/>
        <w:spacing w:after="0" w:line="256" w:lineRule="auto"/>
        <w:contextualSpacing/>
        <w:jc w:val="both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  <w:lang w:eastAsia="ar-SA"/>
        </w:rPr>
        <w:t xml:space="preserve">TCO, EPEAT: </w:t>
      </w:r>
      <w:hyperlink r:id="rId11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  <w:lang w:eastAsia="ar-SA"/>
          </w:rPr>
          <w:t>https://tcocertified.com/product-finder/</w:t>
        </w:r>
      </w:hyperlink>
      <w:r w:rsidRPr="005E7CFB">
        <w:rPr>
          <w:rFonts w:ascii="Arial Narrow" w:eastAsia="Calibri" w:hAnsi="Arial Narrow" w:cs="Times New Roman"/>
          <w:i/>
          <w:sz w:val="24"/>
          <w:szCs w:val="24"/>
          <w:lang w:eastAsia="ar-SA"/>
        </w:rPr>
        <w:t xml:space="preserve"> , </w:t>
      </w:r>
      <w:hyperlink r:id="rId12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  <w:lang w:eastAsia="ar-SA"/>
          </w:rPr>
          <w:t>https://epeat.net/</w:t>
        </w:r>
      </w:hyperlink>
    </w:p>
    <w:p w14:paraId="28046A50" w14:textId="77777777" w:rsidR="00A14731" w:rsidRPr="005E7CFB" w:rsidRDefault="00A14731" w:rsidP="00A14731">
      <w:pPr>
        <w:numPr>
          <w:ilvl w:val="0"/>
          <w:numId w:val="6"/>
        </w:numPr>
        <w:suppressAutoHyphens/>
        <w:spacing w:after="0" w:line="256" w:lineRule="auto"/>
        <w:contextualSpacing/>
        <w:jc w:val="both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  <w:lang w:eastAsia="ar-SA"/>
        </w:rPr>
        <w:t xml:space="preserve">ENERGY STAR: </w:t>
      </w:r>
      <w:hyperlink r:id="rId13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  <w:lang w:eastAsia="ar-SA"/>
          </w:rPr>
          <w:t>https://www.energystar.gov/productfinder/</w:t>
        </w:r>
      </w:hyperlink>
    </w:p>
    <w:p w14:paraId="4C6F4FD6" w14:textId="77777777" w:rsidR="00A14731" w:rsidRPr="005E7CFB" w:rsidRDefault="00A14731" w:rsidP="00A14731">
      <w:pPr>
        <w:numPr>
          <w:ilvl w:val="0"/>
          <w:numId w:val="6"/>
        </w:numPr>
        <w:suppressAutoHyphens/>
        <w:spacing w:after="0" w:line="256" w:lineRule="auto"/>
        <w:contextualSpacing/>
        <w:jc w:val="both"/>
        <w:rPr>
          <w:rFonts w:ascii="Arial Narrow" w:eastAsia="Calibri" w:hAnsi="Arial Narrow" w:cs="Times New Roman"/>
          <w:i/>
          <w:sz w:val="24"/>
          <w:szCs w:val="24"/>
          <w:lang w:eastAsia="ar-SA"/>
        </w:rPr>
        <w:sectPr w:rsidR="00A14731" w:rsidRPr="005E7CFB" w:rsidSect="00A1473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E7CFB">
        <w:rPr>
          <w:rFonts w:ascii="Arial Narrow" w:eastAsia="Calibri" w:hAnsi="Arial Narrow" w:cs="Times New Roman"/>
          <w:i/>
          <w:sz w:val="24"/>
          <w:szCs w:val="24"/>
          <w:lang w:eastAsia="ar-SA"/>
        </w:rPr>
        <w:t>Výměnou se rozumí taková výměna, která je možná buď přímo, nebo za pomoci běžných nástrojů – šroubováku, pinzety, páčidla, a to samotným uživatelem nebo v odborném servisu.</w:t>
      </w:r>
    </w:p>
    <w:p w14:paraId="200AD4FC" w14:textId="0C90BE1F" w:rsidR="00A21FC1" w:rsidRPr="005E7CFB" w:rsidRDefault="00E0624F" w:rsidP="0015070A">
      <w:pPr>
        <w:pStyle w:val="Odstavecseseznamem"/>
        <w:keepNext/>
        <w:numPr>
          <w:ilvl w:val="0"/>
          <w:numId w:val="5"/>
        </w:numPr>
        <w:shd w:val="clear" w:color="auto" w:fill="BFBFBF"/>
        <w:suppressAutoHyphens/>
        <w:spacing w:after="60" w:line="276" w:lineRule="auto"/>
        <w:ind w:hanging="720"/>
        <w:outlineLvl w:val="0"/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</w:pPr>
      <w:r w:rsidRPr="005E7CFB"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  <w:lastRenderedPageBreak/>
        <w:t>N2 – Notebook</w:t>
      </w:r>
      <w:r w:rsidR="00A21FC1" w:rsidRPr="005E7CFB"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  <w:t xml:space="preserve"> 15,6"</w:t>
      </w:r>
      <w:r w:rsidR="009A7BA3"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  <w:t xml:space="preserve"> – 16“</w:t>
      </w:r>
    </w:p>
    <w:p w14:paraId="270F197A" w14:textId="77777777" w:rsidR="00A21FC1" w:rsidRPr="005E7CFB" w:rsidRDefault="00A21FC1" w:rsidP="00A21FC1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9106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106"/>
      </w:tblGrid>
      <w:tr w:rsidR="00F05F39" w:rsidRPr="005E7CFB" w14:paraId="10D8AE74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9C7D68" w14:textId="77777777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Úhlopříčka LCD 15,6", rozlišení min. 1920 x 1080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px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., technologie IPS, matný nebo antireflexní povrch</w:t>
            </w:r>
          </w:p>
        </w:tc>
      </w:tr>
      <w:tr w:rsidR="00F05F39" w:rsidRPr="005E7CFB" w14:paraId="4F04887A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0AF107" w14:textId="0FB1F2B0" w:rsidR="00F05F39" w:rsidRPr="0054507E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Procesor s výkonem minimálně </w:t>
            </w:r>
            <w:r w:rsidR="003E086B">
              <w:rPr>
                <w:rFonts w:ascii="Arial Narrow" w:eastAsia="Calibri" w:hAnsi="Arial Narrow" w:cs="Times New Roman"/>
                <w:sz w:val="24"/>
                <w:szCs w:val="24"/>
              </w:rPr>
              <w:t>17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000 bodů 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vertAlign w:val="superscript"/>
              </w:rPr>
              <w:t>1</w:t>
            </w:r>
            <w:r w:rsidR="0054507E">
              <w:rPr>
                <w:rFonts w:ascii="Arial Narrow" w:eastAsia="Calibri" w:hAnsi="Arial Narrow" w:cs="Times New Roman"/>
                <w:sz w:val="24"/>
                <w:szCs w:val="24"/>
              </w:rPr>
              <w:t xml:space="preserve">, </w:t>
            </w:r>
            <w:r w:rsidR="0054507E" w:rsidRPr="0054507E">
              <w:rPr>
                <w:rFonts w:ascii="Arial Narrow" w:eastAsia="Calibri" w:hAnsi="Arial Narrow" w:cs="Times New Roman"/>
                <w:sz w:val="24"/>
                <w:szCs w:val="24"/>
              </w:rPr>
              <w:t>x86-64 (AMD64) kompatibilní</w:t>
            </w:r>
          </w:p>
        </w:tc>
      </w:tr>
      <w:tr w:rsidR="00F05F39" w:rsidRPr="005E7CFB" w14:paraId="2B6148A9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A94027" w14:textId="6FF2FE3E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Minimální velikost operační paměti 16 GB</w:t>
            </w:r>
            <w:r w:rsidR="008414E7" w:rsidRPr="008414E7">
              <w:rPr>
                <w:rFonts w:ascii="Arial Narrow" w:eastAsia="Calibri" w:hAnsi="Arial Narrow" w:cs="Times New Roman"/>
                <w:sz w:val="24"/>
                <w:szCs w:val="24"/>
              </w:rPr>
              <w:t xml:space="preserve"> min. DDR5/LPDDR5</w:t>
            </w:r>
            <w:r w:rsidR="007652F3">
              <w:rPr>
                <w:rFonts w:ascii="Arial Narrow" w:eastAsia="Calibri" w:hAnsi="Arial Narrow" w:cs="Times New Roman"/>
                <w:sz w:val="24"/>
                <w:szCs w:val="24"/>
              </w:rPr>
              <w:t>(X)</w:t>
            </w:r>
          </w:p>
        </w:tc>
      </w:tr>
      <w:tr w:rsidR="00F05F39" w:rsidRPr="005E7CFB" w14:paraId="32E50198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2D36AA" w14:textId="236B9DDF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Minimální kapacita diskového uložiště SSD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NVMe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500 GB</w:t>
            </w:r>
          </w:p>
        </w:tc>
      </w:tr>
      <w:tr w:rsidR="00F05F39" w:rsidRPr="005E7CFB" w14:paraId="4FB94BB9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7AF30C" w14:textId="41311AE3" w:rsidR="00F05F39" w:rsidRPr="005E7CFB" w:rsidRDefault="00F05F39" w:rsidP="00C9389C">
            <w:pPr>
              <w:autoSpaceDE w:val="0"/>
              <w:autoSpaceDN w:val="0"/>
              <w:adjustRightIn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Minimální konektivita Wi-Fi min. 802.11ax, Bluetooth min. verze 5.0, min. 3 x USB z toho min. 1 x USB 3.1 (nebo novější revize) s konektorem USB-C </w:t>
            </w:r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(nebo </w:t>
            </w:r>
            <w:proofErr w:type="spellStart"/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>Thunderbolt</w:t>
            </w:r>
            <w:proofErr w:type="spellEnd"/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3/4)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s </w:t>
            </w:r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podporou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napájení NB</w:t>
            </w:r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(PD)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a grafickým výstupem</w:t>
            </w:r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(DP)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, HDMI, LAN (RJ-45) nebo LAN adaptér</w:t>
            </w:r>
          </w:p>
        </w:tc>
      </w:tr>
      <w:tr w:rsidR="00F05F39" w:rsidRPr="005E7CFB" w14:paraId="1C69156B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32E471" w14:textId="0F8FB865" w:rsidR="00F05F39" w:rsidRPr="005E7CFB" w:rsidRDefault="00F05F39" w:rsidP="0091066E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V případě, že je NB napájen pouze přes USB-C konektor, musí být stále k dispozici minimálně 3 volné USB porty z toho minimálně jeden s konektorem USB-C</w:t>
            </w:r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(nebo </w:t>
            </w:r>
            <w:proofErr w:type="spellStart"/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>Thunderbolt</w:t>
            </w:r>
            <w:proofErr w:type="spellEnd"/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3/4)</w:t>
            </w:r>
          </w:p>
        </w:tc>
      </w:tr>
      <w:tr w:rsidR="00F05F39" w:rsidRPr="005E7CFB" w14:paraId="6A45C1A4" w14:textId="77777777" w:rsidTr="000E063C">
        <w:trPr>
          <w:trHeight w:val="304"/>
        </w:trPr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9ADC17" w14:textId="77777777" w:rsidR="00F05F39" w:rsidRPr="005E7CFB" w:rsidRDefault="00F05F39" w:rsidP="00C9389C">
            <w:pPr>
              <w:autoSpaceDE w:val="0"/>
              <w:autoSpaceDN w:val="0"/>
              <w:adjustRightIn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Integrovaná webová kamera, reproduktory, mikrofon</w:t>
            </w:r>
          </w:p>
        </w:tc>
      </w:tr>
      <w:tr w:rsidR="00F05F39" w:rsidRPr="005E7CFB" w14:paraId="7EA03F93" w14:textId="77777777" w:rsidTr="000E063C">
        <w:trPr>
          <w:trHeight w:val="304"/>
        </w:trPr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22B102" w14:textId="77777777" w:rsidR="00F05F39" w:rsidRPr="005E7CFB" w:rsidRDefault="00F05F39" w:rsidP="00C9389C">
            <w:pPr>
              <w:autoSpaceDE w:val="0"/>
              <w:autoSpaceDN w:val="0"/>
              <w:adjustRightIn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Numerická klávesnice</w:t>
            </w:r>
          </w:p>
        </w:tc>
      </w:tr>
      <w:tr w:rsidR="00F05F39" w:rsidRPr="005E7CFB" w14:paraId="7D7226BF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B3E01D" w14:textId="77777777" w:rsidR="00F05F39" w:rsidRPr="005E7CFB" w:rsidRDefault="00F05F39" w:rsidP="00C9389C">
            <w:pPr>
              <w:spacing w:before="20" w:after="20" w:line="256" w:lineRule="auto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Podsvícená klávesnice</w:t>
            </w:r>
          </w:p>
        </w:tc>
      </w:tr>
      <w:tr w:rsidR="00F05F39" w:rsidRPr="005E7CFB" w14:paraId="64ECD072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DD788D" w14:textId="77777777" w:rsidR="00F05F39" w:rsidRPr="005E7CFB" w:rsidRDefault="00F05F39" w:rsidP="00C9389C">
            <w:pPr>
              <w:spacing w:before="20" w:after="20" w:line="256" w:lineRule="auto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Notebook musí být vybaven zabudovanou klávesnicí, která je od výrobce určena pro Českou republiku, a to včetně rozložení kláves a speciálních znaků</w:t>
            </w:r>
          </w:p>
        </w:tc>
      </w:tr>
      <w:tr w:rsidR="00F05F39" w:rsidRPr="005E7CFB" w14:paraId="3E0641E9" w14:textId="77777777" w:rsidTr="00D82173">
        <w:trPr>
          <w:trHeight w:val="794"/>
        </w:trPr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058A44" w14:textId="77777777" w:rsidR="00F05F39" w:rsidRPr="005E7CFB" w:rsidRDefault="00F05F39" w:rsidP="0091066E">
            <w:pPr>
              <w:spacing w:before="20" w:after="20" w:line="240" w:lineRule="auto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Notebook musí být vybaven vhodnou novou a nepoužitou minimální verzí operačního systému (OS) v české lokalizaci, ze které je možné provést upgrade na OS Windows v rámci programu CAMPUS firmy Microsoft.  Pravost OS musí být garantovaná a u výrobce ověřitelná</w:t>
            </w:r>
          </w:p>
        </w:tc>
      </w:tr>
      <w:tr w:rsidR="00F05F39" w:rsidRPr="005E7CFB" w14:paraId="2F980F55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9CA69E" w14:textId="3FC291D9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 xml:space="preserve">Kompatibilní s Windows 11 (TPM 2.0, </w:t>
            </w:r>
            <w:proofErr w:type="spellStart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Secure</w:t>
            </w:r>
            <w:proofErr w:type="spellEnd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Boot</w:t>
            </w:r>
            <w:proofErr w:type="spellEnd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F05F39" w:rsidRPr="005E7CFB" w14:paraId="7D193BA0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1B6D8D" w14:textId="0F3E0067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Max. hmotnost 1,</w:t>
            </w:r>
            <w:r w:rsidR="00790416">
              <w:rPr>
                <w:rFonts w:ascii="Arial Narrow" w:eastAsia="Calibri" w:hAnsi="Arial Narrow" w:cs="Times New Roman"/>
                <w:sz w:val="24"/>
                <w:szCs w:val="24"/>
              </w:rPr>
              <w:t>9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kg (dle údajů výrobce)</w:t>
            </w:r>
          </w:p>
        </w:tc>
      </w:tr>
      <w:tr w:rsidR="00F05F39" w:rsidRPr="005E7CFB" w14:paraId="10EFDE5F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71D27F" w14:textId="35486962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Včetně originálního napájecího adaptéru</w:t>
            </w:r>
          </w:p>
        </w:tc>
      </w:tr>
      <w:tr w:rsidR="00F05F39" w:rsidRPr="005E7CFB" w14:paraId="2BCAD466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AC1932" w14:textId="1F431E81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Včetně brašny s kapsou a popruhem</w:t>
            </w:r>
          </w:p>
        </w:tc>
      </w:tr>
      <w:tr w:rsidR="00F05F39" w:rsidRPr="005E7CFB" w14:paraId="446763B3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261DC5" w14:textId="42F5DC19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.)</w:t>
            </w:r>
          </w:p>
        </w:tc>
      </w:tr>
      <w:tr w:rsidR="00F05F39" w:rsidRPr="005E7CFB" w14:paraId="7C0504B0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F318D1" w14:textId="77777777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0E063C" w:rsidRPr="005E7CFB" w14:paraId="50982CDA" w14:textId="77777777" w:rsidTr="00D82173">
        <w:trPr>
          <w:trHeight w:hRule="exact" w:val="397"/>
        </w:trPr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DFD089" w14:textId="77777777" w:rsidR="000E063C" w:rsidRPr="005E7CFB" w:rsidRDefault="000E063C" w:rsidP="000E063C">
            <w:pPr>
              <w:spacing w:before="20" w:after="20"/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NB buďto má certifikát TCO nebo EPEAT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2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  <w:p w14:paraId="5CC62D64" w14:textId="70A00B56" w:rsidR="000E063C" w:rsidRPr="005E7CFB" w:rsidRDefault="000E063C" w:rsidP="000E063C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</w:p>
        </w:tc>
      </w:tr>
      <w:tr w:rsidR="000E063C" w:rsidRPr="005E7CFB" w14:paraId="3083D1B4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1A50B7" w14:textId="7F1CA682" w:rsidR="000E063C" w:rsidRPr="005E7CFB" w:rsidRDefault="000E063C" w:rsidP="000E063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NB splňuje normy energetické účinnosti ENERGY STAR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3</w:t>
            </w:r>
          </w:p>
        </w:tc>
      </w:tr>
      <w:tr w:rsidR="000E063C" w:rsidRPr="005E7CFB" w14:paraId="02A089E2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086C7E" w14:textId="353604F3" w:rsidR="000E063C" w:rsidRPr="005E7CFB" w:rsidRDefault="000E063C" w:rsidP="000E063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NB má SSD disk, který lze vyměnit </w:t>
            </w:r>
            <w:r w:rsidRPr="005E7CFB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 nebo rozšířit</w:t>
            </w:r>
          </w:p>
        </w:tc>
      </w:tr>
      <w:tr w:rsidR="000E063C" w:rsidRPr="005E7CFB" w14:paraId="7E40AF1E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54680" w14:textId="71971B1E" w:rsidR="000E063C" w:rsidRPr="005E7CFB" w:rsidRDefault="000E063C" w:rsidP="000E063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hAnsi="Arial Narrow" w:cs="Times New Roman"/>
                <w:kern w:val="32"/>
                <w:sz w:val="24"/>
                <w:szCs w:val="24"/>
              </w:rPr>
              <w:t xml:space="preserve">NB má 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vyměnitelnou </w:t>
            </w:r>
            <w:r w:rsidRPr="005E7CFB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 baterii</w:t>
            </w:r>
          </w:p>
        </w:tc>
      </w:tr>
      <w:tr w:rsidR="00F05F39" w:rsidRPr="005E7CFB" w14:paraId="6EB2C323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92768F" w14:textId="3C8DE338" w:rsidR="00F05F39" w:rsidRPr="005E7CFB" w:rsidRDefault="000E063C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NB má LED podsvícení LCD panelu</w:t>
            </w:r>
          </w:p>
        </w:tc>
      </w:tr>
      <w:tr w:rsidR="00F05F39" w:rsidRPr="005E7CFB" w14:paraId="6273901D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C1173AB" w14:textId="53D9ABC6" w:rsidR="00F05F39" w:rsidRPr="005E7CFB" w:rsidRDefault="00F05F39" w:rsidP="00C9389C">
            <w:pPr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Počet kusů: </w:t>
            </w:r>
            <w:r w:rsidR="003E3C6A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2</w:t>
            </w:r>
          </w:p>
        </w:tc>
      </w:tr>
      <w:tr w:rsidR="00F05F39" w:rsidRPr="005E7CFB" w14:paraId="0666B4D8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66C8167" w14:textId="3FE42F22" w:rsidR="00F05F39" w:rsidRPr="005E7CFB" w:rsidRDefault="00F05F39" w:rsidP="00C9389C">
            <w:pPr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Jednotková maximální cena: </w:t>
            </w:r>
            <w:r w:rsidR="0015195C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15</w:t>
            </w:r>
            <w:r w:rsidR="00371A63"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.</w:t>
            </w:r>
            <w:r w:rsidR="007652F3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8</w:t>
            </w:r>
            <w:r w:rsidR="00ED5CFA"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00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Kč bez DPH</w:t>
            </w:r>
          </w:p>
        </w:tc>
      </w:tr>
    </w:tbl>
    <w:p w14:paraId="130A0A7A" w14:textId="1C13E168" w:rsidR="00331E9F" w:rsidRPr="005E7CFB" w:rsidRDefault="00331E9F" w:rsidP="00854575">
      <w:pPr>
        <w:pStyle w:val="Odstavecseseznamem"/>
        <w:numPr>
          <w:ilvl w:val="0"/>
          <w:numId w:val="2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CPU Mark: </w:t>
      </w:r>
      <w:hyperlink r:id="rId14" w:history="1">
        <w:r w:rsidRPr="005E7CFB">
          <w:rPr>
            <w:rFonts w:ascii="Arial Narrow" w:eastAsia="Calibri" w:hAnsi="Arial Narrow" w:cs="Times New Roman"/>
            <w:i/>
            <w:color w:val="0000FF"/>
            <w:sz w:val="24"/>
            <w:szCs w:val="24"/>
            <w:u w:val="single"/>
          </w:rPr>
          <w:t>http://www.cpubenchmark.net/</w:t>
        </w:r>
      </w:hyperlink>
      <w:r w:rsidR="0091066E" w:rsidRPr="005E7CFB">
        <w:rPr>
          <w:rFonts w:ascii="Arial Narrow" w:eastAsia="Calibri" w:hAnsi="Arial Narrow" w:cs="Times New Roman"/>
          <w:i/>
          <w:color w:val="0000FF"/>
          <w:sz w:val="24"/>
          <w:szCs w:val="24"/>
          <w:u w:val="single"/>
        </w:rPr>
        <w:t xml:space="preserve"> </w:t>
      </w:r>
      <w:r w:rsidR="0091066E" w:rsidRPr="005E7CFB">
        <w:rPr>
          <w:rStyle w:val="ui-provider"/>
          <w:rFonts w:ascii="Arial Narrow" w:hAnsi="Arial Narrow"/>
          <w:i/>
          <w:sz w:val="24"/>
          <w:szCs w:val="24"/>
        </w:rPr>
        <w:t xml:space="preserve">V době dodání </w:t>
      </w:r>
      <w:r w:rsidR="004C0441">
        <w:rPr>
          <w:rStyle w:val="ui-provider"/>
          <w:rFonts w:ascii="Arial Narrow" w:hAnsi="Arial Narrow"/>
          <w:i/>
          <w:sz w:val="24"/>
          <w:szCs w:val="24"/>
        </w:rPr>
        <w:t xml:space="preserve">seznamu </w:t>
      </w:r>
      <w:r w:rsidR="0091066E" w:rsidRPr="005E7CFB">
        <w:rPr>
          <w:rStyle w:val="ui-provider"/>
          <w:rFonts w:ascii="Arial Narrow" w:hAnsi="Arial Narrow"/>
          <w:i/>
          <w:sz w:val="24"/>
          <w:szCs w:val="24"/>
        </w:rPr>
        <w:t xml:space="preserve">zboží musí průměrná hodnota benchmarku procesoru dosahovat minimálně požadovaného počtu bodů s odchylkou max. </w:t>
      </w:r>
      <w:r w:rsidR="00393497">
        <w:rPr>
          <w:rStyle w:val="ui-provider"/>
          <w:rFonts w:ascii="Arial Narrow" w:hAnsi="Arial Narrow"/>
          <w:i/>
          <w:sz w:val="24"/>
          <w:szCs w:val="24"/>
        </w:rPr>
        <w:t>100</w:t>
      </w:r>
      <w:r w:rsidR="0091066E" w:rsidRPr="005E7CFB">
        <w:rPr>
          <w:rStyle w:val="ui-provider"/>
          <w:rFonts w:ascii="Arial Narrow" w:hAnsi="Arial Narrow"/>
          <w:i/>
          <w:sz w:val="24"/>
          <w:szCs w:val="24"/>
        </w:rPr>
        <w:t xml:space="preserve"> bodů.</w:t>
      </w:r>
    </w:p>
    <w:p w14:paraId="68DA1F4F" w14:textId="5B6365FC" w:rsidR="00071068" w:rsidRPr="005E7CFB" w:rsidRDefault="00071068" w:rsidP="00854575">
      <w:pPr>
        <w:pStyle w:val="Odstavecseseznamem"/>
        <w:numPr>
          <w:ilvl w:val="0"/>
          <w:numId w:val="2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TCO, EPEAT: </w:t>
      </w:r>
      <w:hyperlink r:id="rId15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https://tcocertified.com/product-finder/</w:t>
        </w:r>
      </w:hyperlink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 , </w:t>
      </w:r>
      <w:hyperlink r:id="rId16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https://epeat.net/</w:t>
        </w:r>
      </w:hyperlink>
    </w:p>
    <w:p w14:paraId="7D623DE4" w14:textId="2EADD950" w:rsidR="00071068" w:rsidRPr="005E7CFB" w:rsidRDefault="00071068" w:rsidP="00854575">
      <w:pPr>
        <w:pStyle w:val="Odstavecseseznamem"/>
        <w:numPr>
          <w:ilvl w:val="0"/>
          <w:numId w:val="2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ENERGY STAR: </w:t>
      </w:r>
      <w:hyperlink r:id="rId17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https://www.energystar.gov/productfinder/</w:t>
        </w:r>
      </w:hyperlink>
    </w:p>
    <w:p w14:paraId="08FBC7E5" w14:textId="1E180DBF" w:rsidR="00331E9F" w:rsidRPr="005E7CFB" w:rsidRDefault="00071068" w:rsidP="00F05467">
      <w:pPr>
        <w:pStyle w:val="Odstavecseseznamem"/>
        <w:numPr>
          <w:ilvl w:val="0"/>
          <w:numId w:val="2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  <w:sectPr w:rsidR="00331E9F" w:rsidRPr="005E7C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>Výměnou se rozumí taková výměna, která je možná buď přímo, nebo za pomoci běžných nástrojů – šroubováku, pinzety, páčidla, a to samotným uživatelem nebo v odborném servisu.</w:t>
      </w:r>
    </w:p>
    <w:p w14:paraId="4B58E103" w14:textId="77777777" w:rsidR="00D0717D" w:rsidRPr="005E7CFB" w:rsidRDefault="00D0717D" w:rsidP="00D0717D">
      <w:pPr>
        <w:pStyle w:val="Odstavecseseznamem"/>
        <w:keepNext/>
        <w:numPr>
          <w:ilvl w:val="0"/>
          <w:numId w:val="5"/>
        </w:numPr>
        <w:shd w:val="clear" w:color="auto" w:fill="BFBFBF"/>
        <w:spacing w:after="60" w:line="276" w:lineRule="auto"/>
        <w:ind w:hanging="720"/>
        <w:outlineLvl w:val="0"/>
        <w:rPr>
          <w:rFonts w:ascii="Arial Narrow" w:eastAsia="Times New Roman" w:hAnsi="Arial Narrow" w:cs="Times New Roman"/>
          <w:b/>
          <w:bCs/>
          <w:kern w:val="1"/>
          <w:sz w:val="24"/>
          <w:szCs w:val="24"/>
          <w:u w:val="single"/>
        </w:rPr>
      </w:pPr>
      <w:r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lastRenderedPageBreak/>
        <w:t>HDD2 – Externí HDD 2 TB</w:t>
      </w:r>
    </w:p>
    <w:p w14:paraId="2BBD1E50" w14:textId="77777777" w:rsidR="00D0717D" w:rsidRPr="005E7CFB" w:rsidRDefault="00D0717D" w:rsidP="00D0717D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895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959"/>
      </w:tblGrid>
      <w:tr w:rsidR="00D0717D" w:rsidRPr="005E7CFB" w14:paraId="76F89100" w14:textId="77777777" w:rsidTr="000A3402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09DF6" w14:textId="77777777" w:rsidR="00D0717D" w:rsidRPr="005E7CFB" w:rsidRDefault="00D0717D" w:rsidP="000A3402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Externí přenosný HDD 2,5"</w:t>
            </w:r>
          </w:p>
        </w:tc>
      </w:tr>
      <w:tr w:rsidR="00D0717D" w:rsidRPr="005E7CFB" w14:paraId="744D005E" w14:textId="77777777" w:rsidTr="000A3402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9467" w14:textId="77777777" w:rsidR="00D0717D" w:rsidRPr="005E7CFB" w:rsidRDefault="00D0717D" w:rsidP="000A3402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Kapacita HDD minimálně 2 TB</w:t>
            </w:r>
          </w:p>
        </w:tc>
      </w:tr>
      <w:tr w:rsidR="00D0717D" w:rsidRPr="005E7CFB" w14:paraId="200C8AA7" w14:textId="77777777" w:rsidTr="000A3402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404E4" w14:textId="77777777" w:rsidR="00D0717D" w:rsidRPr="005E7CFB" w:rsidRDefault="00D0717D" w:rsidP="000A3402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 xml:space="preserve">Rozhraní USB 3.0 nebo jeho novější revize </w:t>
            </w:r>
          </w:p>
        </w:tc>
      </w:tr>
      <w:tr w:rsidR="00D0717D" w:rsidRPr="005E7CFB" w14:paraId="754DCFE4" w14:textId="77777777" w:rsidTr="000A3402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FEAC2" w14:textId="77777777" w:rsidR="00D0717D" w:rsidRPr="005E7CFB" w:rsidRDefault="00D0717D" w:rsidP="000A3402">
            <w:pPr>
              <w:spacing w:before="20" w:after="20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Připojení do PC přes USB konektor typu A</w:t>
            </w:r>
          </w:p>
        </w:tc>
      </w:tr>
      <w:tr w:rsidR="00D0717D" w:rsidRPr="005E7CFB" w14:paraId="78B987DC" w14:textId="77777777" w:rsidTr="000A3402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D5F9B" w14:textId="77777777" w:rsidR="00D0717D" w:rsidRPr="005E7CFB" w:rsidRDefault="00D0717D" w:rsidP="000A3402">
            <w:pPr>
              <w:spacing w:before="20" w:after="20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Včetně USB kabelu</w:t>
            </w:r>
          </w:p>
        </w:tc>
      </w:tr>
      <w:tr w:rsidR="00D0717D" w:rsidRPr="005E7CFB" w14:paraId="4760E62A" w14:textId="77777777" w:rsidTr="000A3402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DF8DD" w14:textId="77777777" w:rsidR="00D0717D" w:rsidRPr="005E7CFB" w:rsidRDefault="00D0717D" w:rsidP="000A3402">
            <w:pPr>
              <w:spacing w:before="20" w:after="20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Externí disk musí být kompatibilní minimálně s operačními systémy Windows, Linux, macOS</w:t>
            </w:r>
          </w:p>
        </w:tc>
      </w:tr>
      <w:tr w:rsidR="00D0717D" w:rsidRPr="005E7CFB" w14:paraId="77CA3EB0" w14:textId="77777777" w:rsidTr="000A3402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AB5B8" w14:textId="77777777" w:rsidR="00D0717D" w:rsidRPr="005E7CFB" w:rsidRDefault="00D0717D" w:rsidP="000A3402">
            <w:pPr>
              <w:spacing w:before="20" w:after="20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.)</w:t>
            </w:r>
          </w:p>
        </w:tc>
      </w:tr>
      <w:tr w:rsidR="00D0717D" w:rsidRPr="005E7CFB" w14:paraId="70534345" w14:textId="77777777" w:rsidTr="000A3402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3E70A" w14:textId="6C870257" w:rsidR="00D0717D" w:rsidRPr="005E7CFB" w:rsidRDefault="00D0717D" w:rsidP="000A3402">
            <w:pPr>
              <w:spacing w:before="20" w:after="20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Počet kusů: </w:t>
            </w:r>
            <w:r w:rsidR="003E3C6A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1</w:t>
            </w:r>
          </w:p>
        </w:tc>
      </w:tr>
      <w:tr w:rsidR="00D0717D" w:rsidRPr="005E7CFB" w14:paraId="0FA306C8" w14:textId="77777777" w:rsidTr="000A3402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8A9B3" w14:textId="54335EF2" w:rsidR="00D0717D" w:rsidRPr="005E7CFB" w:rsidRDefault="00D0717D" w:rsidP="000A3402">
            <w:pPr>
              <w:spacing w:before="20" w:after="20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Jednotková maximální cena: </w:t>
            </w:r>
            <w:r w:rsidR="00A14E9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2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.</w:t>
            </w:r>
            <w:r w:rsidR="00A14E9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0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00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Kč bez DPH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</w:p>
        </w:tc>
      </w:tr>
    </w:tbl>
    <w:p w14:paraId="52034A7B" w14:textId="634D3310" w:rsidR="00006EF5" w:rsidRPr="003E3C6A" w:rsidRDefault="00006EF5" w:rsidP="001E4BC4">
      <w:pPr>
        <w:keepNext/>
        <w:shd w:val="clear" w:color="auto" w:fill="BFBFBF"/>
        <w:spacing w:after="60" w:line="276" w:lineRule="auto"/>
        <w:ind w:left="360"/>
        <w:outlineLvl w:val="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sectPr w:rsidR="00006EF5" w:rsidRPr="003E3C6A" w:rsidSect="003E3C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F5993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16764"/>
    <w:multiLevelType w:val="hybridMultilevel"/>
    <w:tmpl w:val="CD42DD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8365D"/>
    <w:multiLevelType w:val="hybridMultilevel"/>
    <w:tmpl w:val="EB909F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E2C3F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95885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B1094E"/>
    <w:multiLevelType w:val="hybridMultilevel"/>
    <w:tmpl w:val="819485E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913A7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822A01"/>
    <w:multiLevelType w:val="hybridMultilevel"/>
    <w:tmpl w:val="4E7088A6"/>
    <w:lvl w:ilvl="0" w:tplc="CE3209B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183525"/>
    <w:multiLevelType w:val="hybridMultilevel"/>
    <w:tmpl w:val="EB909F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10AC4"/>
    <w:multiLevelType w:val="hybridMultilevel"/>
    <w:tmpl w:val="2D940D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452D75"/>
    <w:multiLevelType w:val="hybridMultilevel"/>
    <w:tmpl w:val="819485E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2F5EBC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F57780"/>
    <w:multiLevelType w:val="hybridMultilevel"/>
    <w:tmpl w:val="EB909F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F8620B"/>
    <w:multiLevelType w:val="hybridMultilevel"/>
    <w:tmpl w:val="5C72E23E"/>
    <w:lvl w:ilvl="0" w:tplc="F46EAC4E">
      <w:start w:val="1"/>
      <w:numFmt w:val="decimal"/>
      <w:lvlText w:val="%1)"/>
      <w:lvlJc w:val="left"/>
      <w:pPr>
        <w:ind w:left="501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4" w15:restartNumberingAfterBreak="0">
    <w:nsid w:val="412D184F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354BED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A3345B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73C28"/>
    <w:multiLevelType w:val="hybridMultilevel"/>
    <w:tmpl w:val="1C8C88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4C7E54"/>
    <w:multiLevelType w:val="hybridMultilevel"/>
    <w:tmpl w:val="210C3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4669B5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3057E8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154E3D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152098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084CDA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5B6D2A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2203827">
    <w:abstractNumId w:val="13"/>
  </w:num>
  <w:num w:numId="2" w16cid:durableId="176627464">
    <w:abstractNumId w:val="11"/>
  </w:num>
  <w:num w:numId="3" w16cid:durableId="642781903">
    <w:abstractNumId w:val="4"/>
  </w:num>
  <w:num w:numId="4" w16cid:durableId="1839618762">
    <w:abstractNumId w:val="24"/>
  </w:num>
  <w:num w:numId="5" w16cid:durableId="1159077576">
    <w:abstractNumId w:val="7"/>
  </w:num>
  <w:num w:numId="6" w16cid:durableId="581329060">
    <w:abstractNumId w:val="20"/>
  </w:num>
  <w:num w:numId="7" w16cid:durableId="389378025">
    <w:abstractNumId w:val="14"/>
  </w:num>
  <w:num w:numId="8" w16cid:durableId="980617328">
    <w:abstractNumId w:val="21"/>
  </w:num>
  <w:num w:numId="9" w16cid:durableId="498468950">
    <w:abstractNumId w:val="23"/>
  </w:num>
  <w:num w:numId="10" w16cid:durableId="1650551784">
    <w:abstractNumId w:val="16"/>
  </w:num>
  <w:num w:numId="11" w16cid:durableId="993224083">
    <w:abstractNumId w:val="3"/>
  </w:num>
  <w:num w:numId="12" w16cid:durableId="2058623039">
    <w:abstractNumId w:val="22"/>
  </w:num>
  <w:num w:numId="13" w16cid:durableId="577634806">
    <w:abstractNumId w:val="6"/>
  </w:num>
  <w:num w:numId="14" w16cid:durableId="136924155">
    <w:abstractNumId w:val="19"/>
  </w:num>
  <w:num w:numId="15" w16cid:durableId="1570532063">
    <w:abstractNumId w:val="0"/>
  </w:num>
  <w:num w:numId="16" w16cid:durableId="401417025">
    <w:abstractNumId w:val="15"/>
  </w:num>
  <w:num w:numId="17" w16cid:durableId="642470592">
    <w:abstractNumId w:val="9"/>
  </w:num>
  <w:num w:numId="18" w16cid:durableId="1135369798">
    <w:abstractNumId w:val="17"/>
  </w:num>
  <w:num w:numId="19" w16cid:durableId="581455328">
    <w:abstractNumId w:val="18"/>
  </w:num>
  <w:num w:numId="20" w16cid:durableId="1684241752">
    <w:abstractNumId w:val="12"/>
  </w:num>
  <w:num w:numId="21" w16cid:durableId="1937400676">
    <w:abstractNumId w:val="2"/>
  </w:num>
  <w:num w:numId="22" w16cid:durableId="15691124">
    <w:abstractNumId w:val="8"/>
  </w:num>
  <w:num w:numId="23" w16cid:durableId="887453629">
    <w:abstractNumId w:val="1"/>
  </w:num>
  <w:num w:numId="24" w16cid:durableId="4163336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1806304">
    <w:abstractNumId w:val="5"/>
  </w:num>
  <w:num w:numId="26" w16cid:durableId="1819885155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F94"/>
    <w:rsid w:val="000016AA"/>
    <w:rsid w:val="00001CF9"/>
    <w:rsid w:val="00003190"/>
    <w:rsid w:val="00004166"/>
    <w:rsid w:val="00006EF5"/>
    <w:rsid w:val="00011073"/>
    <w:rsid w:val="00012C2F"/>
    <w:rsid w:val="00016894"/>
    <w:rsid w:val="0001700F"/>
    <w:rsid w:val="00022AB6"/>
    <w:rsid w:val="00022F3B"/>
    <w:rsid w:val="00022FE1"/>
    <w:rsid w:val="000266BC"/>
    <w:rsid w:val="000274ED"/>
    <w:rsid w:val="00027A95"/>
    <w:rsid w:val="0003110C"/>
    <w:rsid w:val="00033EB4"/>
    <w:rsid w:val="00034419"/>
    <w:rsid w:val="0003505C"/>
    <w:rsid w:val="000366C1"/>
    <w:rsid w:val="00036E1E"/>
    <w:rsid w:val="0003726B"/>
    <w:rsid w:val="00037401"/>
    <w:rsid w:val="00042644"/>
    <w:rsid w:val="0004347B"/>
    <w:rsid w:val="00043C0B"/>
    <w:rsid w:val="00045989"/>
    <w:rsid w:val="00046244"/>
    <w:rsid w:val="00047277"/>
    <w:rsid w:val="00047FDF"/>
    <w:rsid w:val="000505EB"/>
    <w:rsid w:val="0005781A"/>
    <w:rsid w:val="0006296D"/>
    <w:rsid w:val="00063E1C"/>
    <w:rsid w:val="00071068"/>
    <w:rsid w:val="000719F9"/>
    <w:rsid w:val="00075713"/>
    <w:rsid w:val="00077818"/>
    <w:rsid w:val="0008035C"/>
    <w:rsid w:val="000803DE"/>
    <w:rsid w:val="00080894"/>
    <w:rsid w:val="00080E0E"/>
    <w:rsid w:val="00080F06"/>
    <w:rsid w:val="000822C8"/>
    <w:rsid w:val="00085067"/>
    <w:rsid w:val="00092851"/>
    <w:rsid w:val="00093377"/>
    <w:rsid w:val="0009355A"/>
    <w:rsid w:val="000942B5"/>
    <w:rsid w:val="00097051"/>
    <w:rsid w:val="000A2003"/>
    <w:rsid w:val="000A51B2"/>
    <w:rsid w:val="000A54C2"/>
    <w:rsid w:val="000A604E"/>
    <w:rsid w:val="000A639C"/>
    <w:rsid w:val="000A68FE"/>
    <w:rsid w:val="000B0420"/>
    <w:rsid w:val="000B11C3"/>
    <w:rsid w:val="000B25A7"/>
    <w:rsid w:val="000B2721"/>
    <w:rsid w:val="000B4573"/>
    <w:rsid w:val="000B5010"/>
    <w:rsid w:val="000B69C4"/>
    <w:rsid w:val="000C0467"/>
    <w:rsid w:val="000C0B22"/>
    <w:rsid w:val="000C0DEC"/>
    <w:rsid w:val="000C150F"/>
    <w:rsid w:val="000C17DD"/>
    <w:rsid w:val="000C2D8C"/>
    <w:rsid w:val="000C6429"/>
    <w:rsid w:val="000C67CC"/>
    <w:rsid w:val="000D0EDB"/>
    <w:rsid w:val="000D1DDF"/>
    <w:rsid w:val="000D3CFE"/>
    <w:rsid w:val="000D4E3F"/>
    <w:rsid w:val="000D5E85"/>
    <w:rsid w:val="000D7F0F"/>
    <w:rsid w:val="000E0220"/>
    <w:rsid w:val="000E063C"/>
    <w:rsid w:val="000E0DC2"/>
    <w:rsid w:val="000E2AA4"/>
    <w:rsid w:val="000E41BC"/>
    <w:rsid w:val="000E6347"/>
    <w:rsid w:val="000E78F5"/>
    <w:rsid w:val="000F23B7"/>
    <w:rsid w:val="000F2C68"/>
    <w:rsid w:val="000F3BC0"/>
    <w:rsid w:val="000F4617"/>
    <w:rsid w:val="000F557A"/>
    <w:rsid w:val="000F5D8C"/>
    <w:rsid w:val="000F60F9"/>
    <w:rsid w:val="000F6301"/>
    <w:rsid w:val="000F6AD8"/>
    <w:rsid w:val="000F7C43"/>
    <w:rsid w:val="000F7FDE"/>
    <w:rsid w:val="00100EB5"/>
    <w:rsid w:val="0010713E"/>
    <w:rsid w:val="00110527"/>
    <w:rsid w:val="00113A12"/>
    <w:rsid w:val="00120E36"/>
    <w:rsid w:val="001269B1"/>
    <w:rsid w:val="00126C6D"/>
    <w:rsid w:val="00127037"/>
    <w:rsid w:val="001300F6"/>
    <w:rsid w:val="0013100A"/>
    <w:rsid w:val="001344FF"/>
    <w:rsid w:val="00134DD1"/>
    <w:rsid w:val="00140221"/>
    <w:rsid w:val="00140C04"/>
    <w:rsid w:val="00141769"/>
    <w:rsid w:val="001423A3"/>
    <w:rsid w:val="001446D1"/>
    <w:rsid w:val="00144B5D"/>
    <w:rsid w:val="001459BB"/>
    <w:rsid w:val="00146F23"/>
    <w:rsid w:val="00147FD6"/>
    <w:rsid w:val="0015070A"/>
    <w:rsid w:val="0015195C"/>
    <w:rsid w:val="00151C06"/>
    <w:rsid w:val="001555DA"/>
    <w:rsid w:val="00156E7C"/>
    <w:rsid w:val="00157B87"/>
    <w:rsid w:val="00160F10"/>
    <w:rsid w:val="00161662"/>
    <w:rsid w:val="00161B7F"/>
    <w:rsid w:val="00162DA7"/>
    <w:rsid w:val="00164D70"/>
    <w:rsid w:val="00166530"/>
    <w:rsid w:val="00166B9D"/>
    <w:rsid w:val="001672ED"/>
    <w:rsid w:val="00170036"/>
    <w:rsid w:val="001751F1"/>
    <w:rsid w:val="001763E9"/>
    <w:rsid w:val="00177277"/>
    <w:rsid w:val="00177C93"/>
    <w:rsid w:val="00183245"/>
    <w:rsid w:val="00184AA7"/>
    <w:rsid w:val="00184E33"/>
    <w:rsid w:val="0018639B"/>
    <w:rsid w:val="001919E2"/>
    <w:rsid w:val="0019507F"/>
    <w:rsid w:val="001A1D76"/>
    <w:rsid w:val="001A4FAD"/>
    <w:rsid w:val="001A6901"/>
    <w:rsid w:val="001B1CEB"/>
    <w:rsid w:val="001B48F2"/>
    <w:rsid w:val="001B6AB4"/>
    <w:rsid w:val="001C28FF"/>
    <w:rsid w:val="001D068B"/>
    <w:rsid w:val="001D1354"/>
    <w:rsid w:val="001D2769"/>
    <w:rsid w:val="001D2F76"/>
    <w:rsid w:val="001D31C8"/>
    <w:rsid w:val="001D35B2"/>
    <w:rsid w:val="001D45A7"/>
    <w:rsid w:val="001D5C40"/>
    <w:rsid w:val="001D6AE3"/>
    <w:rsid w:val="001E1C88"/>
    <w:rsid w:val="001E2777"/>
    <w:rsid w:val="001E3057"/>
    <w:rsid w:val="001E421E"/>
    <w:rsid w:val="001E4BC4"/>
    <w:rsid w:val="001F51B0"/>
    <w:rsid w:val="001F5394"/>
    <w:rsid w:val="001F570A"/>
    <w:rsid w:val="001F69D4"/>
    <w:rsid w:val="001F705E"/>
    <w:rsid w:val="00200FCF"/>
    <w:rsid w:val="00202A5B"/>
    <w:rsid w:val="00203062"/>
    <w:rsid w:val="0020347A"/>
    <w:rsid w:val="002059CF"/>
    <w:rsid w:val="00205B67"/>
    <w:rsid w:val="00205E74"/>
    <w:rsid w:val="00206357"/>
    <w:rsid w:val="002074BF"/>
    <w:rsid w:val="002075FD"/>
    <w:rsid w:val="00210DE8"/>
    <w:rsid w:val="00211F9C"/>
    <w:rsid w:val="00213466"/>
    <w:rsid w:val="002150A1"/>
    <w:rsid w:val="00215E91"/>
    <w:rsid w:val="002171E7"/>
    <w:rsid w:val="002216BA"/>
    <w:rsid w:val="0022499A"/>
    <w:rsid w:val="0022524F"/>
    <w:rsid w:val="00225451"/>
    <w:rsid w:val="002263D3"/>
    <w:rsid w:val="00226A63"/>
    <w:rsid w:val="00227398"/>
    <w:rsid w:val="00230A61"/>
    <w:rsid w:val="00231E6B"/>
    <w:rsid w:val="002326D2"/>
    <w:rsid w:val="00233547"/>
    <w:rsid w:val="00240011"/>
    <w:rsid w:val="002406D8"/>
    <w:rsid w:val="00240808"/>
    <w:rsid w:val="002466A6"/>
    <w:rsid w:val="002470BA"/>
    <w:rsid w:val="00247428"/>
    <w:rsid w:val="00252521"/>
    <w:rsid w:val="00252752"/>
    <w:rsid w:val="002528A9"/>
    <w:rsid w:val="002537C5"/>
    <w:rsid w:val="00254D18"/>
    <w:rsid w:val="002572A7"/>
    <w:rsid w:val="00257505"/>
    <w:rsid w:val="00257E1C"/>
    <w:rsid w:val="00263796"/>
    <w:rsid w:val="002641CA"/>
    <w:rsid w:val="00266873"/>
    <w:rsid w:val="00266F8C"/>
    <w:rsid w:val="0026780D"/>
    <w:rsid w:val="00272213"/>
    <w:rsid w:val="00275659"/>
    <w:rsid w:val="0027587A"/>
    <w:rsid w:val="00276DDD"/>
    <w:rsid w:val="002774A2"/>
    <w:rsid w:val="0028045B"/>
    <w:rsid w:val="00280EFC"/>
    <w:rsid w:val="00285763"/>
    <w:rsid w:val="00287065"/>
    <w:rsid w:val="00290187"/>
    <w:rsid w:val="0029142B"/>
    <w:rsid w:val="00291810"/>
    <w:rsid w:val="002954CB"/>
    <w:rsid w:val="00295863"/>
    <w:rsid w:val="002963F1"/>
    <w:rsid w:val="0029649D"/>
    <w:rsid w:val="00297F3E"/>
    <w:rsid w:val="002A5BA1"/>
    <w:rsid w:val="002A6118"/>
    <w:rsid w:val="002B0B0A"/>
    <w:rsid w:val="002B1EAE"/>
    <w:rsid w:val="002B25D0"/>
    <w:rsid w:val="002B2949"/>
    <w:rsid w:val="002B2AEF"/>
    <w:rsid w:val="002B3592"/>
    <w:rsid w:val="002B4B29"/>
    <w:rsid w:val="002B7310"/>
    <w:rsid w:val="002C2613"/>
    <w:rsid w:val="002C50C4"/>
    <w:rsid w:val="002C63D6"/>
    <w:rsid w:val="002C7E25"/>
    <w:rsid w:val="002D1AA5"/>
    <w:rsid w:val="002D2E8E"/>
    <w:rsid w:val="002D56CC"/>
    <w:rsid w:val="002D6F3E"/>
    <w:rsid w:val="002D718A"/>
    <w:rsid w:val="002D72BD"/>
    <w:rsid w:val="002E3893"/>
    <w:rsid w:val="002E5C2D"/>
    <w:rsid w:val="002E6CBF"/>
    <w:rsid w:val="002F088D"/>
    <w:rsid w:val="002F0B49"/>
    <w:rsid w:val="002F12DC"/>
    <w:rsid w:val="002F2B31"/>
    <w:rsid w:val="002F5801"/>
    <w:rsid w:val="002F61B3"/>
    <w:rsid w:val="002F6F50"/>
    <w:rsid w:val="002F7A29"/>
    <w:rsid w:val="00301145"/>
    <w:rsid w:val="00305B5D"/>
    <w:rsid w:val="00311305"/>
    <w:rsid w:val="00311355"/>
    <w:rsid w:val="003116A1"/>
    <w:rsid w:val="003128C5"/>
    <w:rsid w:val="00313B3F"/>
    <w:rsid w:val="0031480C"/>
    <w:rsid w:val="00314D86"/>
    <w:rsid w:val="00317AAA"/>
    <w:rsid w:val="003317B0"/>
    <w:rsid w:val="00331E9F"/>
    <w:rsid w:val="003346A0"/>
    <w:rsid w:val="00334845"/>
    <w:rsid w:val="00336D98"/>
    <w:rsid w:val="003373E0"/>
    <w:rsid w:val="003416EC"/>
    <w:rsid w:val="00342A6E"/>
    <w:rsid w:val="003449CC"/>
    <w:rsid w:val="00344D37"/>
    <w:rsid w:val="0034683F"/>
    <w:rsid w:val="00351B1E"/>
    <w:rsid w:val="003524F5"/>
    <w:rsid w:val="00353017"/>
    <w:rsid w:val="0035471C"/>
    <w:rsid w:val="00354C48"/>
    <w:rsid w:val="00363ACF"/>
    <w:rsid w:val="003649A0"/>
    <w:rsid w:val="00365C90"/>
    <w:rsid w:val="00366319"/>
    <w:rsid w:val="00367E7C"/>
    <w:rsid w:val="00371A63"/>
    <w:rsid w:val="00374292"/>
    <w:rsid w:val="003747DB"/>
    <w:rsid w:val="00375464"/>
    <w:rsid w:val="003763D7"/>
    <w:rsid w:val="003769DF"/>
    <w:rsid w:val="00376F8B"/>
    <w:rsid w:val="00380258"/>
    <w:rsid w:val="0038098B"/>
    <w:rsid w:val="00391A19"/>
    <w:rsid w:val="00391ED1"/>
    <w:rsid w:val="00391FB0"/>
    <w:rsid w:val="00393497"/>
    <w:rsid w:val="00393B21"/>
    <w:rsid w:val="003970B8"/>
    <w:rsid w:val="00397C7F"/>
    <w:rsid w:val="00397D11"/>
    <w:rsid w:val="003A0B0B"/>
    <w:rsid w:val="003A2F96"/>
    <w:rsid w:val="003A57D1"/>
    <w:rsid w:val="003A63D6"/>
    <w:rsid w:val="003B184D"/>
    <w:rsid w:val="003B19C1"/>
    <w:rsid w:val="003B4807"/>
    <w:rsid w:val="003B4D1D"/>
    <w:rsid w:val="003B633C"/>
    <w:rsid w:val="003B753C"/>
    <w:rsid w:val="003C0D31"/>
    <w:rsid w:val="003C1D25"/>
    <w:rsid w:val="003C4776"/>
    <w:rsid w:val="003C5323"/>
    <w:rsid w:val="003C6288"/>
    <w:rsid w:val="003C7916"/>
    <w:rsid w:val="003C7D36"/>
    <w:rsid w:val="003D07E2"/>
    <w:rsid w:val="003D13C4"/>
    <w:rsid w:val="003D38B4"/>
    <w:rsid w:val="003D418C"/>
    <w:rsid w:val="003D4260"/>
    <w:rsid w:val="003E086B"/>
    <w:rsid w:val="003E19E1"/>
    <w:rsid w:val="003E353C"/>
    <w:rsid w:val="003E3C6A"/>
    <w:rsid w:val="003E46B2"/>
    <w:rsid w:val="003E555C"/>
    <w:rsid w:val="003E6F2F"/>
    <w:rsid w:val="003F0252"/>
    <w:rsid w:val="003F2D70"/>
    <w:rsid w:val="003F2F82"/>
    <w:rsid w:val="003F58B1"/>
    <w:rsid w:val="003F5FE2"/>
    <w:rsid w:val="003F7D7B"/>
    <w:rsid w:val="003F7D8F"/>
    <w:rsid w:val="00403DC8"/>
    <w:rsid w:val="00404125"/>
    <w:rsid w:val="004047C0"/>
    <w:rsid w:val="00405A37"/>
    <w:rsid w:val="00405B06"/>
    <w:rsid w:val="004065AC"/>
    <w:rsid w:val="00410CF1"/>
    <w:rsid w:val="0041370E"/>
    <w:rsid w:val="004146E4"/>
    <w:rsid w:val="00414CD6"/>
    <w:rsid w:val="004158F4"/>
    <w:rsid w:val="00416951"/>
    <w:rsid w:val="00416BAF"/>
    <w:rsid w:val="00421FA3"/>
    <w:rsid w:val="00423CF2"/>
    <w:rsid w:val="00424C6A"/>
    <w:rsid w:val="004306C8"/>
    <w:rsid w:val="0043221B"/>
    <w:rsid w:val="004324D2"/>
    <w:rsid w:val="00432588"/>
    <w:rsid w:val="004328D0"/>
    <w:rsid w:val="00434887"/>
    <w:rsid w:val="00435046"/>
    <w:rsid w:val="00435288"/>
    <w:rsid w:val="00435A63"/>
    <w:rsid w:val="00436EE1"/>
    <w:rsid w:val="00437B09"/>
    <w:rsid w:val="00441F07"/>
    <w:rsid w:val="00442895"/>
    <w:rsid w:val="00443188"/>
    <w:rsid w:val="0044367E"/>
    <w:rsid w:val="00447DDE"/>
    <w:rsid w:val="004506DD"/>
    <w:rsid w:val="004554C3"/>
    <w:rsid w:val="004611DB"/>
    <w:rsid w:val="00462B04"/>
    <w:rsid w:val="00463506"/>
    <w:rsid w:val="00463A10"/>
    <w:rsid w:val="00464303"/>
    <w:rsid w:val="00464796"/>
    <w:rsid w:val="00467BC0"/>
    <w:rsid w:val="004740AB"/>
    <w:rsid w:val="00474887"/>
    <w:rsid w:val="0047582C"/>
    <w:rsid w:val="00480A9E"/>
    <w:rsid w:val="00481565"/>
    <w:rsid w:val="00481B5D"/>
    <w:rsid w:val="004827EA"/>
    <w:rsid w:val="004837E8"/>
    <w:rsid w:val="004848C3"/>
    <w:rsid w:val="00484CD6"/>
    <w:rsid w:val="00485223"/>
    <w:rsid w:val="0048552A"/>
    <w:rsid w:val="00485616"/>
    <w:rsid w:val="004858F0"/>
    <w:rsid w:val="00490D64"/>
    <w:rsid w:val="0049118D"/>
    <w:rsid w:val="00495839"/>
    <w:rsid w:val="004958D3"/>
    <w:rsid w:val="00497842"/>
    <w:rsid w:val="004A0C38"/>
    <w:rsid w:val="004A11CD"/>
    <w:rsid w:val="004A27FF"/>
    <w:rsid w:val="004A3119"/>
    <w:rsid w:val="004A5F95"/>
    <w:rsid w:val="004A6F98"/>
    <w:rsid w:val="004B0A45"/>
    <w:rsid w:val="004B0C02"/>
    <w:rsid w:val="004B1065"/>
    <w:rsid w:val="004B2A85"/>
    <w:rsid w:val="004B2F9A"/>
    <w:rsid w:val="004B3431"/>
    <w:rsid w:val="004B45C5"/>
    <w:rsid w:val="004B50F7"/>
    <w:rsid w:val="004B5704"/>
    <w:rsid w:val="004B5A9A"/>
    <w:rsid w:val="004B702C"/>
    <w:rsid w:val="004C0441"/>
    <w:rsid w:val="004C6316"/>
    <w:rsid w:val="004C7121"/>
    <w:rsid w:val="004D0F8D"/>
    <w:rsid w:val="004D1566"/>
    <w:rsid w:val="004D31A1"/>
    <w:rsid w:val="004D41F9"/>
    <w:rsid w:val="004D54E3"/>
    <w:rsid w:val="004E105B"/>
    <w:rsid w:val="004E1D81"/>
    <w:rsid w:val="004E2604"/>
    <w:rsid w:val="004E28FC"/>
    <w:rsid w:val="004E45CE"/>
    <w:rsid w:val="004E4FC8"/>
    <w:rsid w:val="004E5C62"/>
    <w:rsid w:val="004E6D7C"/>
    <w:rsid w:val="004F2E9C"/>
    <w:rsid w:val="004F3D72"/>
    <w:rsid w:val="004F4459"/>
    <w:rsid w:val="004F4928"/>
    <w:rsid w:val="004F753F"/>
    <w:rsid w:val="00501A0F"/>
    <w:rsid w:val="00503912"/>
    <w:rsid w:val="00507435"/>
    <w:rsid w:val="00510992"/>
    <w:rsid w:val="00511F56"/>
    <w:rsid w:val="0051296D"/>
    <w:rsid w:val="00512D75"/>
    <w:rsid w:val="0051383D"/>
    <w:rsid w:val="00515503"/>
    <w:rsid w:val="00516818"/>
    <w:rsid w:val="00516F44"/>
    <w:rsid w:val="00521C04"/>
    <w:rsid w:val="00523AD4"/>
    <w:rsid w:val="00525DE1"/>
    <w:rsid w:val="00530192"/>
    <w:rsid w:val="005332FF"/>
    <w:rsid w:val="00533451"/>
    <w:rsid w:val="005334A8"/>
    <w:rsid w:val="00535CAC"/>
    <w:rsid w:val="00536146"/>
    <w:rsid w:val="0054076F"/>
    <w:rsid w:val="00541E4C"/>
    <w:rsid w:val="005420B3"/>
    <w:rsid w:val="005420C7"/>
    <w:rsid w:val="0054507E"/>
    <w:rsid w:val="005454C8"/>
    <w:rsid w:val="005534B8"/>
    <w:rsid w:val="00553E15"/>
    <w:rsid w:val="00554689"/>
    <w:rsid w:val="00554780"/>
    <w:rsid w:val="0055492C"/>
    <w:rsid w:val="00555B49"/>
    <w:rsid w:val="005577B8"/>
    <w:rsid w:val="00561B11"/>
    <w:rsid w:val="0057153B"/>
    <w:rsid w:val="00571DAA"/>
    <w:rsid w:val="005744A8"/>
    <w:rsid w:val="005778FA"/>
    <w:rsid w:val="00581078"/>
    <w:rsid w:val="00581814"/>
    <w:rsid w:val="00582308"/>
    <w:rsid w:val="005833C9"/>
    <w:rsid w:val="00584718"/>
    <w:rsid w:val="00584FB1"/>
    <w:rsid w:val="005863EE"/>
    <w:rsid w:val="00590A5B"/>
    <w:rsid w:val="005913AF"/>
    <w:rsid w:val="005970FD"/>
    <w:rsid w:val="005A0E4C"/>
    <w:rsid w:val="005A14E3"/>
    <w:rsid w:val="005A16E2"/>
    <w:rsid w:val="005A47FB"/>
    <w:rsid w:val="005A49CD"/>
    <w:rsid w:val="005A4F2D"/>
    <w:rsid w:val="005A5EF7"/>
    <w:rsid w:val="005A6F2D"/>
    <w:rsid w:val="005B29B2"/>
    <w:rsid w:val="005B3125"/>
    <w:rsid w:val="005B3F8E"/>
    <w:rsid w:val="005B431D"/>
    <w:rsid w:val="005B505A"/>
    <w:rsid w:val="005B6E10"/>
    <w:rsid w:val="005B6EDE"/>
    <w:rsid w:val="005C04EE"/>
    <w:rsid w:val="005C076A"/>
    <w:rsid w:val="005C20A1"/>
    <w:rsid w:val="005C4FAF"/>
    <w:rsid w:val="005C591C"/>
    <w:rsid w:val="005D0D2C"/>
    <w:rsid w:val="005D0EFC"/>
    <w:rsid w:val="005D2BAC"/>
    <w:rsid w:val="005D3408"/>
    <w:rsid w:val="005D5E14"/>
    <w:rsid w:val="005D72FA"/>
    <w:rsid w:val="005E0651"/>
    <w:rsid w:val="005E0667"/>
    <w:rsid w:val="005E3851"/>
    <w:rsid w:val="005E42CB"/>
    <w:rsid w:val="005E4A6E"/>
    <w:rsid w:val="005E5BB1"/>
    <w:rsid w:val="005E70B9"/>
    <w:rsid w:val="005E7814"/>
    <w:rsid w:val="005E7CFB"/>
    <w:rsid w:val="005F29A7"/>
    <w:rsid w:val="005F568C"/>
    <w:rsid w:val="005F6416"/>
    <w:rsid w:val="00601456"/>
    <w:rsid w:val="00601BA4"/>
    <w:rsid w:val="006022B2"/>
    <w:rsid w:val="00602729"/>
    <w:rsid w:val="006060B8"/>
    <w:rsid w:val="00606370"/>
    <w:rsid w:val="00607AAA"/>
    <w:rsid w:val="00607BE2"/>
    <w:rsid w:val="00613C06"/>
    <w:rsid w:val="0061466D"/>
    <w:rsid w:val="006147D7"/>
    <w:rsid w:val="00617ABD"/>
    <w:rsid w:val="006200E6"/>
    <w:rsid w:val="00621CEE"/>
    <w:rsid w:val="00627EB5"/>
    <w:rsid w:val="0063175E"/>
    <w:rsid w:val="00634032"/>
    <w:rsid w:val="00636AFD"/>
    <w:rsid w:val="006439B3"/>
    <w:rsid w:val="0064741B"/>
    <w:rsid w:val="00647AB3"/>
    <w:rsid w:val="0065098D"/>
    <w:rsid w:val="00650EEA"/>
    <w:rsid w:val="00651C34"/>
    <w:rsid w:val="0065204D"/>
    <w:rsid w:val="006528E2"/>
    <w:rsid w:val="00653267"/>
    <w:rsid w:val="00653CC7"/>
    <w:rsid w:val="00656774"/>
    <w:rsid w:val="00657BAF"/>
    <w:rsid w:val="00662DE2"/>
    <w:rsid w:val="006630D9"/>
    <w:rsid w:val="006633EC"/>
    <w:rsid w:val="0066737D"/>
    <w:rsid w:val="006677FE"/>
    <w:rsid w:val="00671316"/>
    <w:rsid w:val="006722B7"/>
    <w:rsid w:val="00672A9A"/>
    <w:rsid w:val="00673629"/>
    <w:rsid w:val="00673823"/>
    <w:rsid w:val="006741C7"/>
    <w:rsid w:val="0067571E"/>
    <w:rsid w:val="0068146D"/>
    <w:rsid w:val="00681BFD"/>
    <w:rsid w:val="00684436"/>
    <w:rsid w:val="006848C1"/>
    <w:rsid w:val="00687ADA"/>
    <w:rsid w:val="00691686"/>
    <w:rsid w:val="00691B9A"/>
    <w:rsid w:val="006921CC"/>
    <w:rsid w:val="00694F1F"/>
    <w:rsid w:val="0069520B"/>
    <w:rsid w:val="006A0ED3"/>
    <w:rsid w:val="006B0360"/>
    <w:rsid w:val="006B1758"/>
    <w:rsid w:val="006B25BF"/>
    <w:rsid w:val="006B2BCC"/>
    <w:rsid w:val="006B3C17"/>
    <w:rsid w:val="006B43B0"/>
    <w:rsid w:val="006B6EC6"/>
    <w:rsid w:val="006B768C"/>
    <w:rsid w:val="006C6088"/>
    <w:rsid w:val="006D07F4"/>
    <w:rsid w:val="006D1261"/>
    <w:rsid w:val="006D26DE"/>
    <w:rsid w:val="006D58D6"/>
    <w:rsid w:val="006E01F6"/>
    <w:rsid w:val="006E4BE0"/>
    <w:rsid w:val="006E57FA"/>
    <w:rsid w:val="006E5A94"/>
    <w:rsid w:val="006F03CE"/>
    <w:rsid w:val="006F10CE"/>
    <w:rsid w:val="006F1966"/>
    <w:rsid w:val="006F24FD"/>
    <w:rsid w:val="006F32D5"/>
    <w:rsid w:val="006F342D"/>
    <w:rsid w:val="006F7680"/>
    <w:rsid w:val="00701340"/>
    <w:rsid w:val="0070426C"/>
    <w:rsid w:val="00704677"/>
    <w:rsid w:val="007053B5"/>
    <w:rsid w:val="00706CDD"/>
    <w:rsid w:val="0070771F"/>
    <w:rsid w:val="00715116"/>
    <w:rsid w:val="0072310D"/>
    <w:rsid w:val="0072494B"/>
    <w:rsid w:val="00730BBA"/>
    <w:rsid w:val="00730C0B"/>
    <w:rsid w:val="00733798"/>
    <w:rsid w:val="00735A61"/>
    <w:rsid w:val="007419E0"/>
    <w:rsid w:val="00743B4A"/>
    <w:rsid w:val="00746C23"/>
    <w:rsid w:val="00750D32"/>
    <w:rsid w:val="00760ABB"/>
    <w:rsid w:val="0076326C"/>
    <w:rsid w:val="007632C3"/>
    <w:rsid w:val="007652F3"/>
    <w:rsid w:val="00770BF4"/>
    <w:rsid w:val="00770F4A"/>
    <w:rsid w:val="007710B0"/>
    <w:rsid w:val="00771879"/>
    <w:rsid w:val="00775FCB"/>
    <w:rsid w:val="007807FB"/>
    <w:rsid w:val="0078089E"/>
    <w:rsid w:val="007847CA"/>
    <w:rsid w:val="00784B87"/>
    <w:rsid w:val="00786137"/>
    <w:rsid w:val="00786196"/>
    <w:rsid w:val="007869D3"/>
    <w:rsid w:val="00787E79"/>
    <w:rsid w:val="00790416"/>
    <w:rsid w:val="007907C5"/>
    <w:rsid w:val="00790ECB"/>
    <w:rsid w:val="00791F55"/>
    <w:rsid w:val="00793191"/>
    <w:rsid w:val="007939A7"/>
    <w:rsid w:val="00796F57"/>
    <w:rsid w:val="00797010"/>
    <w:rsid w:val="007979A4"/>
    <w:rsid w:val="007A0046"/>
    <w:rsid w:val="007A159E"/>
    <w:rsid w:val="007A35CF"/>
    <w:rsid w:val="007A5455"/>
    <w:rsid w:val="007A601B"/>
    <w:rsid w:val="007B0B28"/>
    <w:rsid w:val="007B5327"/>
    <w:rsid w:val="007B7FA7"/>
    <w:rsid w:val="007C0F6F"/>
    <w:rsid w:val="007C0FFE"/>
    <w:rsid w:val="007C2C76"/>
    <w:rsid w:val="007C3CDB"/>
    <w:rsid w:val="007C7F54"/>
    <w:rsid w:val="007D0964"/>
    <w:rsid w:val="007D1A6A"/>
    <w:rsid w:val="007D2D2F"/>
    <w:rsid w:val="007D4844"/>
    <w:rsid w:val="007D5D11"/>
    <w:rsid w:val="007D6E29"/>
    <w:rsid w:val="007D711F"/>
    <w:rsid w:val="007D7C49"/>
    <w:rsid w:val="007E1B3B"/>
    <w:rsid w:val="007E1FEB"/>
    <w:rsid w:val="007E2BC1"/>
    <w:rsid w:val="007E38B8"/>
    <w:rsid w:val="007E47CA"/>
    <w:rsid w:val="007E4A61"/>
    <w:rsid w:val="007F1871"/>
    <w:rsid w:val="007F1931"/>
    <w:rsid w:val="007F1986"/>
    <w:rsid w:val="007F1E76"/>
    <w:rsid w:val="007F23D5"/>
    <w:rsid w:val="007F325F"/>
    <w:rsid w:val="007F3AB1"/>
    <w:rsid w:val="007F6145"/>
    <w:rsid w:val="007F7006"/>
    <w:rsid w:val="007F73E8"/>
    <w:rsid w:val="00802210"/>
    <w:rsid w:val="00804C4B"/>
    <w:rsid w:val="008102DF"/>
    <w:rsid w:val="00811A72"/>
    <w:rsid w:val="00811EDB"/>
    <w:rsid w:val="008120D2"/>
    <w:rsid w:val="00812B4C"/>
    <w:rsid w:val="008145F3"/>
    <w:rsid w:val="008170B2"/>
    <w:rsid w:val="00822CEC"/>
    <w:rsid w:val="008248F5"/>
    <w:rsid w:val="0082563F"/>
    <w:rsid w:val="00826EF8"/>
    <w:rsid w:val="00831AEB"/>
    <w:rsid w:val="008331B7"/>
    <w:rsid w:val="00833562"/>
    <w:rsid w:val="00834925"/>
    <w:rsid w:val="00834964"/>
    <w:rsid w:val="008350B0"/>
    <w:rsid w:val="00840D13"/>
    <w:rsid w:val="00840EC0"/>
    <w:rsid w:val="008414E7"/>
    <w:rsid w:val="00842282"/>
    <w:rsid w:val="0084325E"/>
    <w:rsid w:val="008465D6"/>
    <w:rsid w:val="00853E7A"/>
    <w:rsid w:val="00853F18"/>
    <w:rsid w:val="0085406B"/>
    <w:rsid w:val="00854575"/>
    <w:rsid w:val="008568C0"/>
    <w:rsid w:val="00857D6B"/>
    <w:rsid w:val="00861490"/>
    <w:rsid w:val="00861724"/>
    <w:rsid w:val="00861994"/>
    <w:rsid w:val="00862612"/>
    <w:rsid w:val="008627B2"/>
    <w:rsid w:val="008646FB"/>
    <w:rsid w:val="00864C2C"/>
    <w:rsid w:val="00864C7C"/>
    <w:rsid w:val="008667D6"/>
    <w:rsid w:val="00867741"/>
    <w:rsid w:val="0087209B"/>
    <w:rsid w:val="008735CB"/>
    <w:rsid w:val="00874F13"/>
    <w:rsid w:val="00876A5E"/>
    <w:rsid w:val="00876ECC"/>
    <w:rsid w:val="008816DC"/>
    <w:rsid w:val="0088682B"/>
    <w:rsid w:val="00886CD4"/>
    <w:rsid w:val="00891985"/>
    <w:rsid w:val="00894233"/>
    <w:rsid w:val="008960C0"/>
    <w:rsid w:val="008A0523"/>
    <w:rsid w:val="008A1565"/>
    <w:rsid w:val="008A162E"/>
    <w:rsid w:val="008A199C"/>
    <w:rsid w:val="008A2EAB"/>
    <w:rsid w:val="008A3A3D"/>
    <w:rsid w:val="008A5F9B"/>
    <w:rsid w:val="008B0A42"/>
    <w:rsid w:val="008B1A49"/>
    <w:rsid w:val="008B28D9"/>
    <w:rsid w:val="008B2C53"/>
    <w:rsid w:val="008B6214"/>
    <w:rsid w:val="008C0554"/>
    <w:rsid w:val="008C1261"/>
    <w:rsid w:val="008C2A47"/>
    <w:rsid w:val="008C2B59"/>
    <w:rsid w:val="008C4F56"/>
    <w:rsid w:val="008C6AAF"/>
    <w:rsid w:val="008D15BB"/>
    <w:rsid w:val="008D298F"/>
    <w:rsid w:val="008D3918"/>
    <w:rsid w:val="008E0604"/>
    <w:rsid w:val="008E1081"/>
    <w:rsid w:val="008E127A"/>
    <w:rsid w:val="008E2C9A"/>
    <w:rsid w:val="008E4689"/>
    <w:rsid w:val="008E5485"/>
    <w:rsid w:val="008F2036"/>
    <w:rsid w:val="008F25E5"/>
    <w:rsid w:val="008F2E70"/>
    <w:rsid w:val="008F376B"/>
    <w:rsid w:val="008F39E0"/>
    <w:rsid w:val="008F4924"/>
    <w:rsid w:val="008F7844"/>
    <w:rsid w:val="00901EB7"/>
    <w:rsid w:val="00902529"/>
    <w:rsid w:val="00904473"/>
    <w:rsid w:val="0090484E"/>
    <w:rsid w:val="00905B67"/>
    <w:rsid w:val="009067D2"/>
    <w:rsid w:val="00906FBE"/>
    <w:rsid w:val="0091066E"/>
    <w:rsid w:val="00910C06"/>
    <w:rsid w:val="00913677"/>
    <w:rsid w:val="0091395E"/>
    <w:rsid w:val="00913EDB"/>
    <w:rsid w:val="009144AA"/>
    <w:rsid w:val="00915B42"/>
    <w:rsid w:val="00915FEA"/>
    <w:rsid w:val="0091681E"/>
    <w:rsid w:val="00917ABF"/>
    <w:rsid w:val="00920155"/>
    <w:rsid w:val="00926065"/>
    <w:rsid w:val="0093141F"/>
    <w:rsid w:val="00931C7F"/>
    <w:rsid w:val="00932BD7"/>
    <w:rsid w:val="00934F85"/>
    <w:rsid w:val="00936B82"/>
    <w:rsid w:val="00936EF3"/>
    <w:rsid w:val="009447E2"/>
    <w:rsid w:val="00945742"/>
    <w:rsid w:val="00946684"/>
    <w:rsid w:val="009470A0"/>
    <w:rsid w:val="00947EDC"/>
    <w:rsid w:val="00953522"/>
    <w:rsid w:val="0095355E"/>
    <w:rsid w:val="00953960"/>
    <w:rsid w:val="00954F23"/>
    <w:rsid w:val="00957736"/>
    <w:rsid w:val="009615F3"/>
    <w:rsid w:val="00963687"/>
    <w:rsid w:val="00965574"/>
    <w:rsid w:val="009726B9"/>
    <w:rsid w:val="00974CDC"/>
    <w:rsid w:val="00976829"/>
    <w:rsid w:val="009775F8"/>
    <w:rsid w:val="00981CFA"/>
    <w:rsid w:val="009847CB"/>
    <w:rsid w:val="0098533C"/>
    <w:rsid w:val="009858C0"/>
    <w:rsid w:val="00985F94"/>
    <w:rsid w:val="00986735"/>
    <w:rsid w:val="009911D1"/>
    <w:rsid w:val="00996AD5"/>
    <w:rsid w:val="009970BA"/>
    <w:rsid w:val="009A3858"/>
    <w:rsid w:val="009A3E4B"/>
    <w:rsid w:val="009A44B6"/>
    <w:rsid w:val="009A7BA3"/>
    <w:rsid w:val="009B0959"/>
    <w:rsid w:val="009B2859"/>
    <w:rsid w:val="009B4680"/>
    <w:rsid w:val="009B6583"/>
    <w:rsid w:val="009B6DDC"/>
    <w:rsid w:val="009C039C"/>
    <w:rsid w:val="009C6320"/>
    <w:rsid w:val="009C7496"/>
    <w:rsid w:val="009C772E"/>
    <w:rsid w:val="009D0752"/>
    <w:rsid w:val="009D4663"/>
    <w:rsid w:val="009D525E"/>
    <w:rsid w:val="009E1974"/>
    <w:rsid w:val="009E39E7"/>
    <w:rsid w:val="009E5952"/>
    <w:rsid w:val="009E5EA8"/>
    <w:rsid w:val="009E6AC0"/>
    <w:rsid w:val="009F2857"/>
    <w:rsid w:val="009F3351"/>
    <w:rsid w:val="009F421F"/>
    <w:rsid w:val="009F4EEB"/>
    <w:rsid w:val="009F75BE"/>
    <w:rsid w:val="009F77AA"/>
    <w:rsid w:val="009F7A33"/>
    <w:rsid w:val="00A001A7"/>
    <w:rsid w:val="00A01B3B"/>
    <w:rsid w:val="00A05C17"/>
    <w:rsid w:val="00A078F9"/>
    <w:rsid w:val="00A1283B"/>
    <w:rsid w:val="00A14731"/>
    <w:rsid w:val="00A14E9B"/>
    <w:rsid w:val="00A162C9"/>
    <w:rsid w:val="00A17488"/>
    <w:rsid w:val="00A17E6C"/>
    <w:rsid w:val="00A212F9"/>
    <w:rsid w:val="00A2192D"/>
    <w:rsid w:val="00A21FC1"/>
    <w:rsid w:val="00A22271"/>
    <w:rsid w:val="00A24B72"/>
    <w:rsid w:val="00A265DD"/>
    <w:rsid w:val="00A269A8"/>
    <w:rsid w:val="00A27245"/>
    <w:rsid w:val="00A314AE"/>
    <w:rsid w:val="00A337FF"/>
    <w:rsid w:val="00A3466B"/>
    <w:rsid w:val="00A35B34"/>
    <w:rsid w:val="00A36B07"/>
    <w:rsid w:val="00A375EE"/>
    <w:rsid w:val="00A376E7"/>
    <w:rsid w:val="00A37902"/>
    <w:rsid w:val="00A40511"/>
    <w:rsid w:val="00A40568"/>
    <w:rsid w:val="00A410E1"/>
    <w:rsid w:val="00A41DDE"/>
    <w:rsid w:val="00A424B1"/>
    <w:rsid w:val="00A43ADA"/>
    <w:rsid w:val="00A44B5A"/>
    <w:rsid w:val="00A5087F"/>
    <w:rsid w:val="00A52A72"/>
    <w:rsid w:val="00A562F5"/>
    <w:rsid w:val="00A670DD"/>
    <w:rsid w:val="00A800E9"/>
    <w:rsid w:val="00A85077"/>
    <w:rsid w:val="00A86CAC"/>
    <w:rsid w:val="00A907CA"/>
    <w:rsid w:val="00A91D3B"/>
    <w:rsid w:val="00A92487"/>
    <w:rsid w:val="00A932FB"/>
    <w:rsid w:val="00A9353A"/>
    <w:rsid w:val="00AA0484"/>
    <w:rsid w:val="00AA0DC9"/>
    <w:rsid w:val="00AA28FB"/>
    <w:rsid w:val="00AA2A77"/>
    <w:rsid w:val="00AA4285"/>
    <w:rsid w:val="00AA5327"/>
    <w:rsid w:val="00AA5E45"/>
    <w:rsid w:val="00AA7080"/>
    <w:rsid w:val="00AA7353"/>
    <w:rsid w:val="00AB177F"/>
    <w:rsid w:val="00AB2376"/>
    <w:rsid w:val="00AB28A4"/>
    <w:rsid w:val="00AB480B"/>
    <w:rsid w:val="00AB483C"/>
    <w:rsid w:val="00AB4FB6"/>
    <w:rsid w:val="00AB6C65"/>
    <w:rsid w:val="00AB71D5"/>
    <w:rsid w:val="00AC0726"/>
    <w:rsid w:val="00AC09A7"/>
    <w:rsid w:val="00AC0B8F"/>
    <w:rsid w:val="00AC331D"/>
    <w:rsid w:val="00AC7745"/>
    <w:rsid w:val="00AD3354"/>
    <w:rsid w:val="00AD5EB2"/>
    <w:rsid w:val="00AE01D1"/>
    <w:rsid w:val="00AE0D5B"/>
    <w:rsid w:val="00AE4747"/>
    <w:rsid w:val="00AE53CC"/>
    <w:rsid w:val="00AE6C6F"/>
    <w:rsid w:val="00AF1723"/>
    <w:rsid w:val="00AF1B92"/>
    <w:rsid w:val="00AF1E5A"/>
    <w:rsid w:val="00AF64A7"/>
    <w:rsid w:val="00AF71B4"/>
    <w:rsid w:val="00B00E6D"/>
    <w:rsid w:val="00B010AF"/>
    <w:rsid w:val="00B02BC8"/>
    <w:rsid w:val="00B05C08"/>
    <w:rsid w:val="00B065BE"/>
    <w:rsid w:val="00B069F4"/>
    <w:rsid w:val="00B11D0D"/>
    <w:rsid w:val="00B1215D"/>
    <w:rsid w:val="00B13B8D"/>
    <w:rsid w:val="00B14230"/>
    <w:rsid w:val="00B14BC2"/>
    <w:rsid w:val="00B1798D"/>
    <w:rsid w:val="00B17EE0"/>
    <w:rsid w:val="00B206D3"/>
    <w:rsid w:val="00B220A4"/>
    <w:rsid w:val="00B22DFA"/>
    <w:rsid w:val="00B23C0E"/>
    <w:rsid w:val="00B26C77"/>
    <w:rsid w:val="00B33F43"/>
    <w:rsid w:val="00B3436C"/>
    <w:rsid w:val="00B35CAD"/>
    <w:rsid w:val="00B363F7"/>
    <w:rsid w:val="00B372A4"/>
    <w:rsid w:val="00B42BB6"/>
    <w:rsid w:val="00B4409A"/>
    <w:rsid w:val="00B4766D"/>
    <w:rsid w:val="00B51F24"/>
    <w:rsid w:val="00B52812"/>
    <w:rsid w:val="00B57FC6"/>
    <w:rsid w:val="00B6226B"/>
    <w:rsid w:val="00B65E17"/>
    <w:rsid w:val="00B6620E"/>
    <w:rsid w:val="00B662CA"/>
    <w:rsid w:val="00B67D08"/>
    <w:rsid w:val="00B721E4"/>
    <w:rsid w:val="00B726A5"/>
    <w:rsid w:val="00B726A9"/>
    <w:rsid w:val="00B74644"/>
    <w:rsid w:val="00B76750"/>
    <w:rsid w:val="00B77FB4"/>
    <w:rsid w:val="00B81139"/>
    <w:rsid w:val="00B825B6"/>
    <w:rsid w:val="00B861E4"/>
    <w:rsid w:val="00B8709B"/>
    <w:rsid w:val="00B90AE9"/>
    <w:rsid w:val="00B95F4D"/>
    <w:rsid w:val="00B968B7"/>
    <w:rsid w:val="00BA361E"/>
    <w:rsid w:val="00BA3DA5"/>
    <w:rsid w:val="00BA4838"/>
    <w:rsid w:val="00BA483F"/>
    <w:rsid w:val="00BA4FF6"/>
    <w:rsid w:val="00BB0F55"/>
    <w:rsid w:val="00BB1042"/>
    <w:rsid w:val="00BB1D2B"/>
    <w:rsid w:val="00BB2804"/>
    <w:rsid w:val="00BB3493"/>
    <w:rsid w:val="00BB3CD3"/>
    <w:rsid w:val="00BB5A01"/>
    <w:rsid w:val="00BB6457"/>
    <w:rsid w:val="00BC161E"/>
    <w:rsid w:val="00BC1C60"/>
    <w:rsid w:val="00BC67A5"/>
    <w:rsid w:val="00BC6FAF"/>
    <w:rsid w:val="00BC78A9"/>
    <w:rsid w:val="00BD041D"/>
    <w:rsid w:val="00BD0614"/>
    <w:rsid w:val="00BD3773"/>
    <w:rsid w:val="00BD59A0"/>
    <w:rsid w:val="00BD5BAE"/>
    <w:rsid w:val="00BD6D67"/>
    <w:rsid w:val="00BD7BC3"/>
    <w:rsid w:val="00BE22A0"/>
    <w:rsid w:val="00BE2B60"/>
    <w:rsid w:val="00BE3138"/>
    <w:rsid w:val="00BE6B75"/>
    <w:rsid w:val="00BF1D5B"/>
    <w:rsid w:val="00BF26EB"/>
    <w:rsid w:val="00BF4454"/>
    <w:rsid w:val="00BF4CC9"/>
    <w:rsid w:val="00BF5EF1"/>
    <w:rsid w:val="00BF7DD8"/>
    <w:rsid w:val="00C02EF6"/>
    <w:rsid w:val="00C05049"/>
    <w:rsid w:val="00C0511C"/>
    <w:rsid w:val="00C06A9B"/>
    <w:rsid w:val="00C123A8"/>
    <w:rsid w:val="00C13D4F"/>
    <w:rsid w:val="00C16DB9"/>
    <w:rsid w:val="00C2001D"/>
    <w:rsid w:val="00C211A3"/>
    <w:rsid w:val="00C212D3"/>
    <w:rsid w:val="00C21A6B"/>
    <w:rsid w:val="00C21A99"/>
    <w:rsid w:val="00C242C8"/>
    <w:rsid w:val="00C274E0"/>
    <w:rsid w:val="00C27BE9"/>
    <w:rsid w:val="00C27BED"/>
    <w:rsid w:val="00C30034"/>
    <w:rsid w:val="00C3139A"/>
    <w:rsid w:val="00C3322F"/>
    <w:rsid w:val="00C356E6"/>
    <w:rsid w:val="00C37114"/>
    <w:rsid w:val="00C379B8"/>
    <w:rsid w:val="00C37AE9"/>
    <w:rsid w:val="00C41B38"/>
    <w:rsid w:val="00C4473A"/>
    <w:rsid w:val="00C45783"/>
    <w:rsid w:val="00C45C92"/>
    <w:rsid w:val="00C460BA"/>
    <w:rsid w:val="00C47FBF"/>
    <w:rsid w:val="00C51C0C"/>
    <w:rsid w:val="00C54350"/>
    <w:rsid w:val="00C55625"/>
    <w:rsid w:val="00C55A70"/>
    <w:rsid w:val="00C5731F"/>
    <w:rsid w:val="00C61D3D"/>
    <w:rsid w:val="00C6423D"/>
    <w:rsid w:val="00C66038"/>
    <w:rsid w:val="00C66BC6"/>
    <w:rsid w:val="00C7016E"/>
    <w:rsid w:val="00C70B23"/>
    <w:rsid w:val="00C710B7"/>
    <w:rsid w:val="00C738F7"/>
    <w:rsid w:val="00C74306"/>
    <w:rsid w:val="00C7556E"/>
    <w:rsid w:val="00C75AB7"/>
    <w:rsid w:val="00C77291"/>
    <w:rsid w:val="00C80691"/>
    <w:rsid w:val="00C850A1"/>
    <w:rsid w:val="00C85759"/>
    <w:rsid w:val="00C86845"/>
    <w:rsid w:val="00C87F80"/>
    <w:rsid w:val="00C91407"/>
    <w:rsid w:val="00C9212B"/>
    <w:rsid w:val="00C925B7"/>
    <w:rsid w:val="00C92764"/>
    <w:rsid w:val="00C9389C"/>
    <w:rsid w:val="00C945AC"/>
    <w:rsid w:val="00C9641B"/>
    <w:rsid w:val="00C96B83"/>
    <w:rsid w:val="00C96DFD"/>
    <w:rsid w:val="00C96E74"/>
    <w:rsid w:val="00CA1147"/>
    <w:rsid w:val="00CA17F6"/>
    <w:rsid w:val="00CA1C47"/>
    <w:rsid w:val="00CA3341"/>
    <w:rsid w:val="00CA35A9"/>
    <w:rsid w:val="00CA395D"/>
    <w:rsid w:val="00CA49DB"/>
    <w:rsid w:val="00CA4E52"/>
    <w:rsid w:val="00CA6B9E"/>
    <w:rsid w:val="00CA7041"/>
    <w:rsid w:val="00CA79BA"/>
    <w:rsid w:val="00CA7BE6"/>
    <w:rsid w:val="00CB0185"/>
    <w:rsid w:val="00CB4804"/>
    <w:rsid w:val="00CB5550"/>
    <w:rsid w:val="00CB7137"/>
    <w:rsid w:val="00CC32AA"/>
    <w:rsid w:val="00CC7AE9"/>
    <w:rsid w:val="00CD6303"/>
    <w:rsid w:val="00CD6F41"/>
    <w:rsid w:val="00CE16F1"/>
    <w:rsid w:val="00CE3548"/>
    <w:rsid w:val="00CE4D84"/>
    <w:rsid w:val="00CE5061"/>
    <w:rsid w:val="00CE5074"/>
    <w:rsid w:val="00CE5CFB"/>
    <w:rsid w:val="00CE687B"/>
    <w:rsid w:val="00CE71D6"/>
    <w:rsid w:val="00CF27B6"/>
    <w:rsid w:val="00CF28B6"/>
    <w:rsid w:val="00CF691A"/>
    <w:rsid w:val="00CF75C1"/>
    <w:rsid w:val="00CF761D"/>
    <w:rsid w:val="00CF7813"/>
    <w:rsid w:val="00CF7F01"/>
    <w:rsid w:val="00CF7F13"/>
    <w:rsid w:val="00D00286"/>
    <w:rsid w:val="00D011C5"/>
    <w:rsid w:val="00D01FB7"/>
    <w:rsid w:val="00D0384A"/>
    <w:rsid w:val="00D03B3F"/>
    <w:rsid w:val="00D051FE"/>
    <w:rsid w:val="00D0717D"/>
    <w:rsid w:val="00D0742C"/>
    <w:rsid w:val="00D22855"/>
    <w:rsid w:val="00D25BAF"/>
    <w:rsid w:val="00D25DC4"/>
    <w:rsid w:val="00D30D7D"/>
    <w:rsid w:val="00D32B1C"/>
    <w:rsid w:val="00D32C68"/>
    <w:rsid w:val="00D340C5"/>
    <w:rsid w:val="00D36168"/>
    <w:rsid w:val="00D36F70"/>
    <w:rsid w:val="00D37424"/>
    <w:rsid w:val="00D42BE5"/>
    <w:rsid w:val="00D46090"/>
    <w:rsid w:val="00D478A3"/>
    <w:rsid w:val="00D47E70"/>
    <w:rsid w:val="00D5240C"/>
    <w:rsid w:val="00D534B5"/>
    <w:rsid w:val="00D53B5B"/>
    <w:rsid w:val="00D541B5"/>
    <w:rsid w:val="00D5516F"/>
    <w:rsid w:val="00D55531"/>
    <w:rsid w:val="00D5568C"/>
    <w:rsid w:val="00D573D2"/>
    <w:rsid w:val="00D64542"/>
    <w:rsid w:val="00D64809"/>
    <w:rsid w:val="00D6655E"/>
    <w:rsid w:val="00D67C03"/>
    <w:rsid w:val="00D70AF8"/>
    <w:rsid w:val="00D716B5"/>
    <w:rsid w:val="00D72FDF"/>
    <w:rsid w:val="00D74938"/>
    <w:rsid w:val="00D74A53"/>
    <w:rsid w:val="00D768EF"/>
    <w:rsid w:val="00D77CA8"/>
    <w:rsid w:val="00D806D0"/>
    <w:rsid w:val="00D80776"/>
    <w:rsid w:val="00D82173"/>
    <w:rsid w:val="00D8328C"/>
    <w:rsid w:val="00D842A3"/>
    <w:rsid w:val="00D87974"/>
    <w:rsid w:val="00D92D0F"/>
    <w:rsid w:val="00D94A8F"/>
    <w:rsid w:val="00D956F1"/>
    <w:rsid w:val="00D95793"/>
    <w:rsid w:val="00DA0015"/>
    <w:rsid w:val="00DA11BC"/>
    <w:rsid w:val="00DA58AC"/>
    <w:rsid w:val="00DA62E2"/>
    <w:rsid w:val="00DA78B3"/>
    <w:rsid w:val="00DB2828"/>
    <w:rsid w:val="00DB527F"/>
    <w:rsid w:val="00DB52AD"/>
    <w:rsid w:val="00DB74B0"/>
    <w:rsid w:val="00DC0876"/>
    <w:rsid w:val="00DC0CCE"/>
    <w:rsid w:val="00DC1836"/>
    <w:rsid w:val="00DC1B55"/>
    <w:rsid w:val="00DC4D46"/>
    <w:rsid w:val="00DC7051"/>
    <w:rsid w:val="00DC76FC"/>
    <w:rsid w:val="00DC7BD3"/>
    <w:rsid w:val="00DD48D3"/>
    <w:rsid w:val="00DD4F5A"/>
    <w:rsid w:val="00DD597B"/>
    <w:rsid w:val="00DD5B93"/>
    <w:rsid w:val="00DD6134"/>
    <w:rsid w:val="00DD6D27"/>
    <w:rsid w:val="00DE02FD"/>
    <w:rsid w:val="00DE12F8"/>
    <w:rsid w:val="00DE33A2"/>
    <w:rsid w:val="00DE55DD"/>
    <w:rsid w:val="00DE6E82"/>
    <w:rsid w:val="00DF1045"/>
    <w:rsid w:val="00DF1050"/>
    <w:rsid w:val="00DF2431"/>
    <w:rsid w:val="00DF331F"/>
    <w:rsid w:val="00DF36A4"/>
    <w:rsid w:val="00DF56BB"/>
    <w:rsid w:val="00E023D4"/>
    <w:rsid w:val="00E02D76"/>
    <w:rsid w:val="00E051A8"/>
    <w:rsid w:val="00E055D4"/>
    <w:rsid w:val="00E0624F"/>
    <w:rsid w:val="00E0766E"/>
    <w:rsid w:val="00E07BA8"/>
    <w:rsid w:val="00E10F32"/>
    <w:rsid w:val="00E1520F"/>
    <w:rsid w:val="00E15ABE"/>
    <w:rsid w:val="00E17EDC"/>
    <w:rsid w:val="00E20837"/>
    <w:rsid w:val="00E2094A"/>
    <w:rsid w:val="00E218D2"/>
    <w:rsid w:val="00E218D7"/>
    <w:rsid w:val="00E2283F"/>
    <w:rsid w:val="00E22B5F"/>
    <w:rsid w:val="00E247A4"/>
    <w:rsid w:val="00E2600A"/>
    <w:rsid w:val="00E27C32"/>
    <w:rsid w:val="00E32E1D"/>
    <w:rsid w:val="00E3324B"/>
    <w:rsid w:val="00E33499"/>
    <w:rsid w:val="00E35103"/>
    <w:rsid w:val="00E351BE"/>
    <w:rsid w:val="00E358AC"/>
    <w:rsid w:val="00E364DC"/>
    <w:rsid w:val="00E36676"/>
    <w:rsid w:val="00E40B44"/>
    <w:rsid w:val="00E42A93"/>
    <w:rsid w:val="00E42EF9"/>
    <w:rsid w:val="00E43011"/>
    <w:rsid w:val="00E44223"/>
    <w:rsid w:val="00E4590A"/>
    <w:rsid w:val="00E45931"/>
    <w:rsid w:val="00E45E79"/>
    <w:rsid w:val="00E46581"/>
    <w:rsid w:val="00E5318B"/>
    <w:rsid w:val="00E55A2E"/>
    <w:rsid w:val="00E56F1E"/>
    <w:rsid w:val="00E574A9"/>
    <w:rsid w:val="00E64C69"/>
    <w:rsid w:val="00E65BDA"/>
    <w:rsid w:val="00E6614B"/>
    <w:rsid w:val="00E7142C"/>
    <w:rsid w:val="00E722E3"/>
    <w:rsid w:val="00E750EE"/>
    <w:rsid w:val="00E76C00"/>
    <w:rsid w:val="00E77DE5"/>
    <w:rsid w:val="00E81711"/>
    <w:rsid w:val="00E81755"/>
    <w:rsid w:val="00E82223"/>
    <w:rsid w:val="00E82B24"/>
    <w:rsid w:val="00E846E6"/>
    <w:rsid w:val="00E84F34"/>
    <w:rsid w:val="00E92274"/>
    <w:rsid w:val="00E92392"/>
    <w:rsid w:val="00E92686"/>
    <w:rsid w:val="00E93982"/>
    <w:rsid w:val="00E94835"/>
    <w:rsid w:val="00E949B4"/>
    <w:rsid w:val="00EA02A0"/>
    <w:rsid w:val="00EA217F"/>
    <w:rsid w:val="00EA7A22"/>
    <w:rsid w:val="00EA7DB9"/>
    <w:rsid w:val="00EB2441"/>
    <w:rsid w:val="00EB2944"/>
    <w:rsid w:val="00EB2B6F"/>
    <w:rsid w:val="00EB4165"/>
    <w:rsid w:val="00EB6D52"/>
    <w:rsid w:val="00EC09CE"/>
    <w:rsid w:val="00EC09CF"/>
    <w:rsid w:val="00EC21F4"/>
    <w:rsid w:val="00EC2663"/>
    <w:rsid w:val="00EC338D"/>
    <w:rsid w:val="00ED0CAC"/>
    <w:rsid w:val="00ED0FD0"/>
    <w:rsid w:val="00ED2370"/>
    <w:rsid w:val="00ED2380"/>
    <w:rsid w:val="00ED4BCD"/>
    <w:rsid w:val="00ED5873"/>
    <w:rsid w:val="00ED5CFA"/>
    <w:rsid w:val="00EE0462"/>
    <w:rsid w:val="00EE0CB1"/>
    <w:rsid w:val="00EE4771"/>
    <w:rsid w:val="00EE5A2F"/>
    <w:rsid w:val="00EE79C7"/>
    <w:rsid w:val="00EF0848"/>
    <w:rsid w:val="00EF0987"/>
    <w:rsid w:val="00EF2BC7"/>
    <w:rsid w:val="00EF4D2C"/>
    <w:rsid w:val="00EF4F13"/>
    <w:rsid w:val="00EF5917"/>
    <w:rsid w:val="00EF5F3E"/>
    <w:rsid w:val="00F00872"/>
    <w:rsid w:val="00F01FE4"/>
    <w:rsid w:val="00F03F14"/>
    <w:rsid w:val="00F05467"/>
    <w:rsid w:val="00F05F39"/>
    <w:rsid w:val="00F06642"/>
    <w:rsid w:val="00F06B40"/>
    <w:rsid w:val="00F06DE7"/>
    <w:rsid w:val="00F12C44"/>
    <w:rsid w:val="00F1393A"/>
    <w:rsid w:val="00F14FD5"/>
    <w:rsid w:val="00F15F6A"/>
    <w:rsid w:val="00F16D9C"/>
    <w:rsid w:val="00F16DE5"/>
    <w:rsid w:val="00F20732"/>
    <w:rsid w:val="00F22C86"/>
    <w:rsid w:val="00F254B3"/>
    <w:rsid w:val="00F26A7C"/>
    <w:rsid w:val="00F316ED"/>
    <w:rsid w:val="00F353D1"/>
    <w:rsid w:val="00F357AC"/>
    <w:rsid w:val="00F37651"/>
    <w:rsid w:val="00F40567"/>
    <w:rsid w:val="00F4474C"/>
    <w:rsid w:val="00F44E74"/>
    <w:rsid w:val="00F50DD7"/>
    <w:rsid w:val="00F50F9E"/>
    <w:rsid w:val="00F51750"/>
    <w:rsid w:val="00F543FA"/>
    <w:rsid w:val="00F55B62"/>
    <w:rsid w:val="00F567D5"/>
    <w:rsid w:val="00F56F02"/>
    <w:rsid w:val="00F6395F"/>
    <w:rsid w:val="00F66A17"/>
    <w:rsid w:val="00F7083F"/>
    <w:rsid w:val="00F7136C"/>
    <w:rsid w:val="00F72A09"/>
    <w:rsid w:val="00F72E4A"/>
    <w:rsid w:val="00F7304D"/>
    <w:rsid w:val="00F73DE2"/>
    <w:rsid w:val="00F73FB9"/>
    <w:rsid w:val="00F74373"/>
    <w:rsid w:val="00F74F95"/>
    <w:rsid w:val="00F75239"/>
    <w:rsid w:val="00F76F80"/>
    <w:rsid w:val="00F81482"/>
    <w:rsid w:val="00F81A5F"/>
    <w:rsid w:val="00F830BB"/>
    <w:rsid w:val="00FA4BDB"/>
    <w:rsid w:val="00FA551D"/>
    <w:rsid w:val="00FA5703"/>
    <w:rsid w:val="00FA76FB"/>
    <w:rsid w:val="00FB0E4A"/>
    <w:rsid w:val="00FB79C3"/>
    <w:rsid w:val="00FB7C38"/>
    <w:rsid w:val="00FC0054"/>
    <w:rsid w:val="00FC0A50"/>
    <w:rsid w:val="00FC0E66"/>
    <w:rsid w:val="00FC1D71"/>
    <w:rsid w:val="00FC2367"/>
    <w:rsid w:val="00FC2844"/>
    <w:rsid w:val="00FC4AE0"/>
    <w:rsid w:val="00FD029D"/>
    <w:rsid w:val="00FD06E2"/>
    <w:rsid w:val="00FD3B48"/>
    <w:rsid w:val="00FD4F0A"/>
    <w:rsid w:val="00FD5544"/>
    <w:rsid w:val="00FD5AC3"/>
    <w:rsid w:val="00FD79ED"/>
    <w:rsid w:val="00FE133F"/>
    <w:rsid w:val="00FE1EC9"/>
    <w:rsid w:val="00FE41E4"/>
    <w:rsid w:val="00FE765D"/>
    <w:rsid w:val="00FE7D3E"/>
    <w:rsid w:val="00FF145B"/>
    <w:rsid w:val="00FF2353"/>
    <w:rsid w:val="00FF3E22"/>
    <w:rsid w:val="00FF5B3F"/>
    <w:rsid w:val="00FF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52503"/>
  <w15:chartTrackingRefBased/>
  <w15:docId w15:val="{C97B7937-04F4-40AD-AA7A-88082B972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6901"/>
  </w:style>
  <w:style w:type="paragraph" w:styleId="Nadpis1">
    <w:name w:val="heading 1"/>
    <w:basedOn w:val="Normln"/>
    <w:link w:val="Nadpis1Char"/>
    <w:uiPriority w:val="9"/>
    <w:qFormat/>
    <w:rsid w:val="005833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ormaltextrun">
    <w:name w:val="normaltextrun"/>
    <w:basedOn w:val="Standardnpsmoodstavce"/>
    <w:rsid w:val="000A604E"/>
  </w:style>
  <w:style w:type="character" w:customStyle="1" w:styleId="eop">
    <w:name w:val="eop"/>
    <w:basedOn w:val="Standardnpsmoodstavce"/>
    <w:rsid w:val="000A604E"/>
  </w:style>
  <w:style w:type="character" w:styleId="Hypertextovodkaz">
    <w:name w:val="Hyperlink"/>
    <w:basedOn w:val="Standardnpsmoodstavce"/>
    <w:uiPriority w:val="99"/>
    <w:unhideWhenUsed/>
    <w:rsid w:val="003C477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C477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D48D3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AA0DC9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443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747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747D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747D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47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47D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47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47DB"/>
    <w:rPr>
      <w:rFonts w:ascii="Segoe UI" w:hAnsi="Segoe UI" w:cs="Segoe UI"/>
      <w:sz w:val="18"/>
      <w:szCs w:val="18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747DB"/>
    <w:pPr>
      <w:spacing w:after="0" w:line="240" w:lineRule="auto"/>
    </w:pPr>
    <w:rPr>
      <w:rFonts w:ascii="Calibri" w:hAnsi="Calibri" w:cs="Calibri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747DB"/>
    <w:rPr>
      <w:rFonts w:ascii="Calibri" w:hAnsi="Calibri" w:cs="Calibri"/>
    </w:rPr>
  </w:style>
  <w:style w:type="paragraph" w:styleId="Revize">
    <w:name w:val="Revision"/>
    <w:hidden/>
    <w:uiPriority w:val="99"/>
    <w:semiHidden/>
    <w:rsid w:val="0070771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5833C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base">
    <w:name w:val="base"/>
    <w:basedOn w:val="Standardnpsmoodstavce"/>
    <w:rsid w:val="005833C9"/>
  </w:style>
  <w:style w:type="character" w:customStyle="1" w:styleId="ui-provider">
    <w:name w:val="ui-provider"/>
    <w:basedOn w:val="Standardnpsmoodstavce"/>
    <w:rsid w:val="005833C9"/>
  </w:style>
  <w:style w:type="character" w:styleId="Siln">
    <w:name w:val="Strong"/>
    <w:basedOn w:val="Standardnpsmoodstavce"/>
    <w:uiPriority w:val="22"/>
    <w:qFormat/>
    <w:rsid w:val="005833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6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3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54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76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58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58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7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70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7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8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2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4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8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5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32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2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44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0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3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62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97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8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8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1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4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energystar.gov/productfinder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epeat.net/" TargetMode="External"/><Relationship Id="rId17" Type="http://schemas.openxmlformats.org/officeDocument/2006/relationships/hyperlink" Target="https://www.energystar.gov/productfinder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peat.net/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https://tcocertified.com/product-finder/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tcocertified.com/product-finder/" TargetMode="External"/><Relationship Id="rId10" Type="http://schemas.openxmlformats.org/officeDocument/2006/relationships/hyperlink" Target="http://www.cpubenchmark.net/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cpubenchmark.net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E9D998627D4E419088A9FB33F7F908" ma:contentTypeVersion="14" ma:contentTypeDescription="Vytvoří nový dokument" ma:contentTypeScope="" ma:versionID="05d09fe5954ccbee06e4a0f901d150f8">
  <xsd:schema xmlns:xsd="http://www.w3.org/2001/XMLSchema" xmlns:xs="http://www.w3.org/2001/XMLSchema" xmlns:p="http://schemas.microsoft.com/office/2006/metadata/properties" xmlns:ns3="dfe74131-41c1-4c9c-b5db-887fdc12277f" xmlns:ns4="84b1f28d-d861-4be6-8022-ac047955a81c" targetNamespace="http://schemas.microsoft.com/office/2006/metadata/properties" ma:root="true" ma:fieldsID="eea54f026941a6a5146633bf670301c4" ns3:_="" ns4:_="">
    <xsd:import namespace="dfe74131-41c1-4c9c-b5db-887fdc12277f"/>
    <xsd:import namespace="84b1f28d-d861-4be6-8022-ac047955a8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74131-41c1-4c9c-b5db-887fdc1227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1f28d-d861-4be6-8022-ac047955a8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writefull-cache xmlns="urn:writefull-cache:Suggestions">{"suggestions":{},"typeOfAccount":"freemium"}</writefull-cache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84C0E8-421A-42F1-AA5E-21BDAEA22C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3ABC9F-4699-4C97-A1A6-E1A5648AB3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A12E450-867C-48BC-951E-6EC4262F05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74131-41c1-4c9c-b5db-887fdc12277f"/>
    <ds:schemaRef ds:uri="84b1f28d-d861-4be6-8022-ac047955a8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4E7C87-C4A6-4B92-B354-E0AB23460A56}">
  <ds:schemaRefs>
    <ds:schemaRef ds:uri="urn:writefull-cache:Suggestions"/>
  </ds:schemaRefs>
</ds:datastoreItem>
</file>

<file path=customXml/itemProps5.xml><?xml version="1.0" encoding="utf-8"?>
<ds:datastoreItem xmlns:ds="http://schemas.openxmlformats.org/officeDocument/2006/customXml" ds:itemID="{8806E5EC-550C-4178-8B0D-9DF6B94AB76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728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Valuštík</dc:creator>
  <cp:keywords/>
  <dc:description/>
  <cp:lastModifiedBy>Čudová Denisa</cp:lastModifiedBy>
  <cp:revision>3</cp:revision>
  <dcterms:created xsi:type="dcterms:W3CDTF">2025-10-15T12:31:00Z</dcterms:created>
  <dcterms:modified xsi:type="dcterms:W3CDTF">2025-10-16T05:00:00Z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0x01010069E9D998627D4E419088A9FB33F7F908</vt:lpwstr>
  </property>
</Properties>
</file>