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6197" w14:textId="63448604" w:rsidR="00D43AB0" w:rsidRPr="00706B1D" w:rsidRDefault="00F004FF" w:rsidP="00F004FF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706B1D">
        <w:rPr>
          <w:rFonts w:ascii="Arial Narrow" w:hAnsi="Arial Narrow"/>
          <w:b/>
          <w:sz w:val="24"/>
          <w:szCs w:val="24"/>
        </w:rPr>
        <w:t xml:space="preserve">Příloha č. </w:t>
      </w:r>
      <w:r w:rsidR="00CB65F7" w:rsidRPr="00706B1D">
        <w:rPr>
          <w:rFonts w:ascii="Arial Narrow" w:hAnsi="Arial Narrow"/>
          <w:b/>
          <w:sz w:val="24"/>
          <w:szCs w:val="24"/>
        </w:rPr>
        <w:t>1</w:t>
      </w:r>
      <w:r w:rsidRPr="00706B1D">
        <w:rPr>
          <w:rFonts w:ascii="Arial Narrow" w:hAnsi="Arial Narrow"/>
          <w:b/>
          <w:sz w:val="24"/>
          <w:szCs w:val="24"/>
        </w:rPr>
        <w:t xml:space="preserve"> – Technická specifikace předmětu plnění</w:t>
      </w:r>
    </w:p>
    <w:p w14:paraId="5BDC37F2" w14:textId="77777777" w:rsidR="00BE1DE6" w:rsidRDefault="00BE1DE6" w:rsidP="00F004FF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4FEAA2F0" w14:textId="0C455BB7" w:rsidR="00273A15" w:rsidRPr="00706B1D" w:rsidRDefault="00273A15" w:rsidP="00F004FF">
      <w:pPr>
        <w:spacing w:after="12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706B1D">
        <w:rPr>
          <w:rFonts w:ascii="Arial Narrow" w:hAnsi="Arial Narrow"/>
          <w:b/>
          <w:sz w:val="24"/>
          <w:szCs w:val="24"/>
          <w:u w:val="single"/>
        </w:rPr>
        <w:t xml:space="preserve">Položka č. 1 – </w:t>
      </w:r>
      <w:r w:rsidR="0017058E" w:rsidRPr="00706B1D">
        <w:rPr>
          <w:rFonts w:ascii="Arial Narrow" w:hAnsi="Arial Narrow"/>
          <w:b/>
          <w:sz w:val="24"/>
          <w:szCs w:val="24"/>
          <w:u w:val="single"/>
        </w:rPr>
        <w:t>Implantologická jednotka s příslušenstvím</w:t>
      </w:r>
    </w:p>
    <w:p w14:paraId="7779BD28" w14:textId="3404252B" w:rsidR="00273A15" w:rsidRPr="00706B1D" w:rsidRDefault="00273A15" w:rsidP="00F004FF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706B1D">
        <w:rPr>
          <w:rFonts w:ascii="Arial Narrow" w:hAnsi="Arial Narrow"/>
          <w:b/>
          <w:sz w:val="24"/>
          <w:szCs w:val="24"/>
        </w:rPr>
        <w:t xml:space="preserve">Počet kusů: </w:t>
      </w:r>
      <w:r w:rsidR="0017058E" w:rsidRPr="00706B1D">
        <w:rPr>
          <w:rFonts w:ascii="Arial Narrow" w:hAnsi="Arial Narrow"/>
          <w:sz w:val="24"/>
          <w:szCs w:val="24"/>
        </w:rPr>
        <w:t>5 setů</w:t>
      </w:r>
    </w:p>
    <w:p w14:paraId="145A9DEC" w14:textId="77777777" w:rsidR="00273A15" w:rsidRPr="00706B1D" w:rsidRDefault="00273A15" w:rsidP="00F004FF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706B1D">
        <w:rPr>
          <w:rFonts w:ascii="Arial Narrow" w:hAnsi="Arial Narrow"/>
          <w:b/>
          <w:sz w:val="24"/>
          <w:szCs w:val="24"/>
        </w:rPr>
        <w:t>Minimální požadavky:</w:t>
      </w:r>
    </w:p>
    <w:p w14:paraId="50A23584" w14:textId="754CF1B7" w:rsidR="0037458A" w:rsidRPr="00706B1D" w:rsidRDefault="0017058E" w:rsidP="007F2A24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Chirurgický systém vybavený</w:t>
      </w:r>
      <w:r w:rsidR="00B26842" w:rsidRPr="00706B1D">
        <w:rPr>
          <w:rFonts w:ascii="Arial Narrow" w:hAnsi="Arial Narrow"/>
          <w:sz w:val="24"/>
          <w:szCs w:val="24"/>
        </w:rPr>
        <w:t xml:space="preserve"> systémem, který umožňuje automatickou kalibraci točivého momentu každého jednotlivého násadce před samotným operačním zákrokem</w:t>
      </w:r>
    </w:p>
    <w:p w14:paraId="23E1FF87" w14:textId="293FFB80" w:rsidR="00B26842" w:rsidRPr="00706B1D" w:rsidRDefault="00B26842" w:rsidP="007F2A24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Na LCD displeji se zobrazuje konkrétní hodnota otáček</w:t>
      </w:r>
    </w:p>
    <w:p w14:paraId="16A01FBD" w14:textId="53A7DF5A" w:rsidR="00B26842" w:rsidRPr="00706B1D" w:rsidRDefault="00B26842" w:rsidP="007F2A24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Podsvícený LCD displej s provozními parametry</w:t>
      </w:r>
    </w:p>
    <w:p w14:paraId="4C785098" w14:textId="77777777" w:rsidR="00B26842" w:rsidRPr="00706B1D" w:rsidRDefault="00B26842" w:rsidP="007F2A24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 xml:space="preserve">Chirurgická jednotka obsahuje minimálně: </w:t>
      </w:r>
    </w:p>
    <w:p w14:paraId="6A307122" w14:textId="7E9E3C93" w:rsidR="00B26842" w:rsidRPr="00706B1D" w:rsidRDefault="00B26842" w:rsidP="007F2A24">
      <w:pPr>
        <w:pStyle w:val="Odstavecseseznamem"/>
        <w:numPr>
          <w:ilvl w:val="2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řídící jednotku</w:t>
      </w:r>
    </w:p>
    <w:p w14:paraId="1786DF4C" w14:textId="6E23846A" w:rsidR="00B26842" w:rsidRPr="00706B1D" w:rsidRDefault="00B26842" w:rsidP="007F2A24">
      <w:pPr>
        <w:pStyle w:val="Odstavecseseznamem"/>
        <w:numPr>
          <w:ilvl w:val="2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mikromotor</w:t>
      </w:r>
    </w:p>
    <w:p w14:paraId="639BC16E" w14:textId="3DB510B9" w:rsidR="00B26842" w:rsidRPr="00706B1D" w:rsidRDefault="00B26842" w:rsidP="007F2A24">
      <w:pPr>
        <w:pStyle w:val="Odstavecseseznamem"/>
        <w:numPr>
          <w:ilvl w:val="2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ovládací pedál se závěsem</w:t>
      </w:r>
    </w:p>
    <w:p w14:paraId="78AAB939" w14:textId="2DDB9D36" w:rsidR="00B26842" w:rsidRPr="00706B1D" w:rsidRDefault="00B26842" w:rsidP="007F2A24">
      <w:pPr>
        <w:pStyle w:val="Odstavecseseznamem"/>
        <w:numPr>
          <w:ilvl w:val="2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chirurgické kolínko 1:20</w:t>
      </w:r>
    </w:p>
    <w:p w14:paraId="5D2ADA29" w14:textId="664F5D46" w:rsidR="00B26842" w:rsidRPr="00706B1D" w:rsidRDefault="00B26842" w:rsidP="007F2A24">
      <w:pPr>
        <w:pStyle w:val="Odstavecseseznamem"/>
        <w:numPr>
          <w:ilvl w:val="2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chladící set</w:t>
      </w:r>
    </w:p>
    <w:p w14:paraId="0DBA3EFE" w14:textId="581F63BB" w:rsidR="00B26842" w:rsidRDefault="00B26842" w:rsidP="007F2A24">
      <w:pPr>
        <w:pStyle w:val="Odstavecseseznamem"/>
        <w:numPr>
          <w:ilvl w:val="1"/>
          <w:numId w:val="5"/>
        </w:num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>Součástí implantologického setu je chirurgické instrumentárium baleno v kazetě s organizérem, bez dorazů</w:t>
      </w:r>
    </w:p>
    <w:p w14:paraId="1945F62F" w14:textId="77777777" w:rsidR="000C679E" w:rsidRDefault="000C679E" w:rsidP="000C679E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2AC914D0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F303671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7A586CE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2431937C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1CF3BF43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4DFD1E31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027C2821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01C23CC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02963097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56D2D56A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1522510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764DAAF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3265FC9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223597BC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D0AC88E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21BCF7CF" w14:textId="77777777" w:rsidR="0037458A" w:rsidRPr="00706B1D" w:rsidRDefault="0037458A" w:rsidP="0037458A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706B1D">
        <w:rPr>
          <w:rFonts w:ascii="Arial Narrow" w:hAnsi="Arial Narrow"/>
          <w:sz w:val="24"/>
          <w:szCs w:val="24"/>
        </w:rPr>
        <w:tab/>
        <w:t xml:space="preserve"> </w:t>
      </w:r>
    </w:p>
    <w:p w14:paraId="697B7C5D" w14:textId="77777777" w:rsidR="0037458A" w:rsidRPr="00706B1D" w:rsidRDefault="0037458A" w:rsidP="0037458A">
      <w:pPr>
        <w:pStyle w:val="Odstavecseseznamem"/>
        <w:spacing w:after="120" w:line="240" w:lineRule="auto"/>
        <w:ind w:left="1495"/>
        <w:rPr>
          <w:rFonts w:ascii="Arial Narrow" w:hAnsi="Arial Narrow"/>
          <w:sz w:val="24"/>
          <w:szCs w:val="24"/>
        </w:rPr>
      </w:pPr>
    </w:p>
    <w:p w14:paraId="415EF685" w14:textId="77777777" w:rsidR="00F004FF" w:rsidRPr="00706B1D" w:rsidRDefault="00F004FF" w:rsidP="00F004FF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3241405" w14:textId="77777777" w:rsidR="00323DB3" w:rsidRPr="00706B1D" w:rsidRDefault="00323DB3" w:rsidP="00F004FF">
      <w:pPr>
        <w:spacing w:after="120" w:line="240" w:lineRule="auto"/>
        <w:rPr>
          <w:rFonts w:ascii="Arial Narrow" w:hAnsi="Arial Narrow"/>
          <w:sz w:val="24"/>
          <w:szCs w:val="24"/>
        </w:rPr>
      </w:pPr>
    </w:p>
    <w:sectPr w:rsidR="00323DB3" w:rsidRPr="0070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244"/>
    <w:multiLevelType w:val="hybridMultilevel"/>
    <w:tmpl w:val="D3F4EB2C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D4B"/>
    <w:multiLevelType w:val="hybridMultilevel"/>
    <w:tmpl w:val="484C1EE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2266"/>
    <w:multiLevelType w:val="hybridMultilevel"/>
    <w:tmpl w:val="9F8684A4"/>
    <w:lvl w:ilvl="0" w:tplc="BC246276"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3D26452"/>
    <w:multiLevelType w:val="hybridMultilevel"/>
    <w:tmpl w:val="D182160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573C"/>
    <w:multiLevelType w:val="hybridMultilevel"/>
    <w:tmpl w:val="CC00CBFA"/>
    <w:lvl w:ilvl="0" w:tplc="DC4E46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07457">
    <w:abstractNumId w:val="1"/>
  </w:num>
  <w:num w:numId="2" w16cid:durableId="1305158597">
    <w:abstractNumId w:val="2"/>
  </w:num>
  <w:num w:numId="3" w16cid:durableId="1421216886">
    <w:abstractNumId w:val="3"/>
  </w:num>
  <w:num w:numId="4" w16cid:durableId="1799294494">
    <w:abstractNumId w:val="0"/>
  </w:num>
  <w:num w:numId="5" w16cid:durableId="891814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FF"/>
    <w:rsid w:val="0003712A"/>
    <w:rsid w:val="00042928"/>
    <w:rsid w:val="000C679E"/>
    <w:rsid w:val="0017058E"/>
    <w:rsid w:val="00273A15"/>
    <w:rsid w:val="002F2C67"/>
    <w:rsid w:val="00323DB3"/>
    <w:rsid w:val="00370EC2"/>
    <w:rsid w:val="0037458A"/>
    <w:rsid w:val="00475A31"/>
    <w:rsid w:val="006B26B4"/>
    <w:rsid w:val="00706B1D"/>
    <w:rsid w:val="0073706B"/>
    <w:rsid w:val="007F2A24"/>
    <w:rsid w:val="009113B8"/>
    <w:rsid w:val="009B2B8E"/>
    <w:rsid w:val="009E5882"/>
    <w:rsid w:val="00A6068F"/>
    <w:rsid w:val="00AA56BA"/>
    <w:rsid w:val="00B26842"/>
    <w:rsid w:val="00BE1DE6"/>
    <w:rsid w:val="00CA5F9D"/>
    <w:rsid w:val="00CB65F7"/>
    <w:rsid w:val="00D43AB0"/>
    <w:rsid w:val="00DF074B"/>
    <w:rsid w:val="00E0747A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F0BD"/>
  <w15:chartTrackingRefBased/>
  <w15:docId w15:val="{41CFF9A1-0582-46FC-906B-0B40FA1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Sára</dc:creator>
  <cp:keywords/>
  <dc:description/>
  <cp:lastModifiedBy>Lokajová Barbora</cp:lastModifiedBy>
  <cp:revision>15</cp:revision>
  <dcterms:created xsi:type="dcterms:W3CDTF">2023-10-18T06:19:00Z</dcterms:created>
  <dcterms:modified xsi:type="dcterms:W3CDTF">2025-03-17T07:25:00Z</dcterms:modified>
</cp:coreProperties>
</file>