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824E7E"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EF4CA6" w:rsidP="001359F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EB70C9">
        <w:trPr>
          <w:trHeight w:val="391"/>
        </w:trPr>
        <w:tc>
          <w:tcPr>
            <w:tcW w:w="4432" w:type="dxa"/>
            <w:shd w:val="clear" w:color="auto" w:fill="auto"/>
          </w:tcPr>
          <w:p w14:paraId="40EFFDDB" w14:textId="223A16FD" w:rsidR="00B45C7A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381A6666" w:rsidR="00B45C7A" w:rsidRPr="00872249" w:rsidRDefault="009F5580" w:rsidP="00D93C08">
            <w:pPr>
              <w:tabs>
                <w:tab w:val="left" w:pos="1035"/>
              </w:tabs>
              <w:contextualSpacing/>
              <w:rPr>
                <w:b/>
                <w:sz w:val="24"/>
              </w:rPr>
            </w:pPr>
            <w:r w:rsidRPr="009F5580">
              <w:rPr>
                <w:b/>
                <w:sz w:val="24"/>
              </w:rPr>
              <w:t>Dodávka spotřebního materiálu II. pro SIMLEK II</w:t>
            </w:r>
          </w:p>
        </w:tc>
      </w:tr>
      <w:tr w:rsidR="00EB70C9" w:rsidRPr="00222418" w14:paraId="756C1189" w14:textId="77777777" w:rsidTr="00EB70C9">
        <w:trPr>
          <w:trHeight w:val="709"/>
        </w:trPr>
        <w:tc>
          <w:tcPr>
            <w:tcW w:w="4432" w:type="dxa"/>
            <w:shd w:val="clear" w:color="auto" w:fill="auto"/>
          </w:tcPr>
          <w:p w14:paraId="56BBD4E6" w14:textId="20BAFC21" w:rsidR="00EB70C9" w:rsidRPr="00D3030B" w:rsidRDefault="00EB70C9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7EE36A25" w14:textId="6DD723C5" w:rsidR="00EB70C9" w:rsidRPr="009F5580" w:rsidRDefault="00EB70C9" w:rsidP="00D93C08">
            <w:pPr>
              <w:tabs>
                <w:tab w:val="left" w:pos="1035"/>
              </w:tabs>
              <w:contextualSpacing/>
              <w:rPr>
                <w:b/>
                <w:sz w:val="24"/>
                <w:highlight w:val="yellow"/>
              </w:rPr>
            </w:pPr>
            <w:r w:rsidRPr="009F5580">
              <w:rPr>
                <w:b/>
              </w:rPr>
              <w:t>1</w:t>
            </w:r>
            <w:r w:rsidRPr="009F5580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74414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Pr="009F5580">
              <w:rPr>
                <w:highlight w:val="yellow"/>
              </w:rPr>
              <w:t xml:space="preserve"> </w:t>
            </w:r>
            <w:r w:rsidRPr="009F5580">
              <w:rPr>
                <w:b/>
                <w:highlight w:val="yellow"/>
              </w:rPr>
              <w:t xml:space="preserve"> </w:t>
            </w:r>
            <w:r w:rsidRPr="009F5580">
              <w:rPr>
                <w:b/>
              </w:rPr>
              <w:t>2</w:t>
            </w:r>
            <w:r w:rsidRPr="009F5580">
              <w:rPr>
                <w:b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8425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5580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Pr="009F5580">
              <w:rPr>
                <w:b/>
              </w:rPr>
              <w:t>3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25556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highlight w:val="yellow"/>
              </w:rPr>
              <w:t xml:space="preserve"> </w:t>
            </w:r>
            <w:r w:rsidR="009F5580">
              <w:rPr>
                <w:highlight w:val="yellow"/>
              </w:rPr>
              <w:t xml:space="preserve"> </w:t>
            </w:r>
            <w:r w:rsidR="009F5580" w:rsidRPr="009F5580">
              <w:rPr>
                <w:b/>
                <w:bCs/>
              </w:rPr>
              <w:t>4</w:t>
            </w:r>
            <w:r w:rsidRPr="009F5580">
              <w:rPr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10417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highlight w:val="yellow"/>
              </w:rPr>
              <w:t xml:space="preserve"> </w:t>
            </w:r>
            <w:r w:rsidR="009F5580">
              <w:rPr>
                <w:highlight w:val="yellow"/>
              </w:rPr>
              <w:t xml:space="preserve"> </w:t>
            </w:r>
            <w:r w:rsidR="009F5580" w:rsidRPr="009F5580">
              <w:rPr>
                <w:b/>
                <w:bCs/>
              </w:rPr>
              <w:t>5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3163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9F5580"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="009F5580" w:rsidRPr="009F5580">
              <w:rPr>
                <w:b/>
              </w:rPr>
              <w:t>6</w:t>
            </w:r>
            <w:r w:rsidR="009F5580" w:rsidRPr="009F5580">
              <w:rPr>
                <w:b/>
                <w:highlight w:val="yellow"/>
              </w:rPr>
              <w:t xml:space="preserve"> </w:t>
            </w:r>
            <w:sdt>
              <w:sdtPr>
                <w:rPr>
                  <w:highlight w:val="yellow"/>
                </w:rPr>
                <w:id w:val="-100475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580" w:rsidRPr="009F5580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9F5580" w:rsidRPr="009F5580">
              <w:rPr>
                <w:b/>
                <w:highlight w:val="yellow"/>
              </w:rPr>
              <w:t xml:space="preserve"> </w:t>
            </w:r>
            <w:r w:rsidR="009F5580">
              <w:rPr>
                <w:b/>
                <w:highlight w:val="yellow"/>
              </w:rPr>
              <w:t xml:space="preserve"> </w:t>
            </w:r>
            <w:r w:rsidR="009F5580" w:rsidRPr="009F5580">
              <w:rPr>
                <w:b/>
              </w:rPr>
              <w:t>7</w:t>
            </w:r>
            <w:r w:rsidR="009F5580" w:rsidRPr="009F5580">
              <w:t xml:space="preserve"> </w:t>
            </w:r>
            <w:sdt>
              <w:sdtPr>
                <w:rPr>
                  <w:highlight w:val="yellow"/>
                </w:rPr>
                <w:id w:val="192806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5580" w:rsidRPr="009F5580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4C01C20" w:rsidR="00561B6E" w:rsidRPr="0076356C" w:rsidRDefault="004F2FAE" w:rsidP="002E14C8">
            <w:pPr>
              <w:widowControl w:val="0"/>
              <w:tabs>
                <w:tab w:val="left" w:pos="5580"/>
              </w:tabs>
              <w:spacing w:before="60" w:after="60"/>
              <w:contextualSpacing/>
              <w:jc w:val="left"/>
              <w:rPr>
                <w:color w:val="FF0000"/>
                <w:sz w:val="24"/>
                <w:highlight w:val="magenta"/>
              </w:rPr>
            </w:pPr>
            <w:r w:rsidRPr="004F2FAE">
              <w:rPr>
                <w:rFonts w:cs="Tahoma"/>
                <w:b/>
                <w:bCs/>
                <w:sz w:val="24"/>
                <w:shd w:val="clear" w:color="auto" w:fill="FFFFFF"/>
              </w:rPr>
              <w:t>P25V00000057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contextualSpacing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346F562" w:rsidR="00A01CD5" w:rsidRPr="00B45C7A" w:rsidRDefault="004470A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contextualSpacing/>
                  <w:jc w:val="left"/>
                  <w:rPr>
                    <w:sz w:val="24"/>
                  </w:rPr>
                </w:pPr>
                <w:r w:rsidRPr="004470A0">
                  <w:rPr>
                    <w:rFonts w:eastAsia="Calibri" w:cs="Tahoma"/>
                    <w:sz w:val="24"/>
                    <w:szCs w:val="19"/>
                  </w:rPr>
                  <w:t>https://zakazky.osu.cz/vz00002559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B45C7A" w:rsidRPr="00A5105D" w14:paraId="557DB664" w14:textId="77777777" w:rsidTr="004229A8">
        <w:trPr>
          <w:trHeight w:val="305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986DA9E" w14:textId="58FE18FA" w:rsidR="00B45C7A" w:rsidRPr="00D3030B" w:rsidRDefault="00B45C7A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Část 1 veřejné zakázky</w:t>
            </w:r>
          </w:p>
        </w:tc>
      </w:tr>
      <w:tr w:rsidR="00B45C7A" w:rsidRPr="00A5105D" w14:paraId="17301F63" w14:textId="77777777" w:rsidTr="004229A8">
        <w:trPr>
          <w:trHeight w:val="183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A8A2895" w14:textId="75C525ED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143AD34" w14:textId="274CE8CA" w:rsidR="00B45C7A" w:rsidRPr="00D3030B" w:rsidRDefault="00B45C7A" w:rsidP="00B45C7A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6C586BE5" w14:textId="4C8B523E" w:rsidR="00B45C7A" w:rsidRPr="00D3030B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4229A8">
        <w:trPr>
          <w:trHeight w:val="204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EF4CA6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EF4CA6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  <w:tr w:rsidR="00B45C7A" w:rsidRPr="00222418" w14:paraId="61AF78B7" w14:textId="77777777" w:rsidTr="004229A8">
        <w:trPr>
          <w:trHeight w:val="310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F4C002C" w14:textId="4ECD03E8" w:rsidR="00B45C7A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2 veřejné zakázky</w:t>
            </w:r>
          </w:p>
        </w:tc>
      </w:tr>
      <w:tr w:rsidR="00B45C7A" w:rsidRPr="00222418" w14:paraId="6B38214D" w14:textId="77777777" w:rsidTr="004229A8">
        <w:trPr>
          <w:trHeight w:val="187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DC21AA0" w14:textId="0516B0A3" w:rsidR="00B45C7A" w:rsidRPr="00D3030B" w:rsidRDefault="00B45C7A" w:rsidP="00B45C7A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A843EC6" w14:textId="579392DE" w:rsidR="00B45C7A" w:rsidRDefault="00B45C7A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0E68F2D2" w14:textId="54BF9121" w:rsidR="00B45C7A" w:rsidRDefault="00B45C7A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B45C7A" w:rsidRPr="00222418" w14:paraId="0653895D" w14:textId="77777777" w:rsidTr="004229A8">
        <w:trPr>
          <w:trHeight w:val="249"/>
        </w:trPr>
        <w:tc>
          <w:tcPr>
            <w:tcW w:w="4647" w:type="dxa"/>
            <w:vAlign w:val="center"/>
          </w:tcPr>
          <w:p w14:paraId="20ADEC56" w14:textId="52830154" w:rsidR="00B45C7A" w:rsidRPr="00D3030B" w:rsidRDefault="00B45C7A" w:rsidP="00B45C7A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4B505830" w14:textId="3B9F3182" w:rsidR="00B45C7A" w:rsidRDefault="00B45C7A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64540513" w14:textId="3289ACCC" w:rsidR="00B45C7A" w:rsidRDefault="00EF4CA6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308471723"/>
                <w:placeholder>
                  <w:docPart w:val="117ED8BCF47847448516528EB09F30FC"/>
                </w:placeholder>
                <w:showingPlcHdr/>
              </w:sdtPr>
              <w:sdtEndPr/>
              <w:sdtContent>
                <w:r w:rsidR="00B45C7A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B45C7A" w:rsidRPr="00D3030B">
              <w:rPr>
                <w:sz w:val="24"/>
              </w:rPr>
              <w:t xml:space="preserve"> Kč bez DPH</w:t>
            </w:r>
          </w:p>
        </w:tc>
      </w:tr>
      <w:tr w:rsidR="00EB70C9" w:rsidRPr="00222418" w14:paraId="35579622" w14:textId="77777777" w:rsidTr="004229A8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5CA15C1C" w14:textId="1E68EB3B" w:rsidR="00EB70C9" w:rsidRDefault="00EB70C9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Část 3 veřejné zakázky</w:t>
            </w:r>
          </w:p>
        </w:tc>
      </w:tr>
      <w:tr w:rsidR="00EB70C9" w:rsidRPr="00222418" w14:paraId="5CE89813" w14:textId="77777777" w:rsidTr="004229A8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0E91523" w14:textId="28574AF2" w:rsidR="00EB70C9" w:rsidRPr="00D3030B" w:rsidRDefault="00EB70C9" w:rsidP="00EB70C9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8DCA89F" w14:textId="37E2E96D" w:rsidR="00EB70C9" w:rsidRDefault="00EB70C9" w:rsidP="00EB70C9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543DAB7C" w14:textId="1721C754" w:rsidR="00EB70C9" w:rsidRDefault="00EB70C9" w:rsidP="00EB70C9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EB70C9" w:rsidRPr="00222418" w14:paraId="76712909" w14:textId="77777777" w:rsidTr="004229A8">
        <w:trPr>
          <w:trHeight w:val="267"/>
        </w:trPr>
        <w:tc>
          <w:tcPr>
            <w:tcW w:w="4647" w:type="dxa"/>
            <w:vAlign w:val="center"/>
          </w:tcPr>
          <w:p w14:paraId="107B905B" w14:textId="1A8F72E6" w:rsidR="00EB70C9" w:rsidRPr="00D3030B" w:rsidRDefault="00EB70C9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6F5DBE36" w14:textId="3207FB41" w:rsidR="00EB70C9" w:rsidRDefault="00EB70C9" w:rsidP="00B45C7A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7A56FE92" w14:textId="2C902E57" w:rsidR="00EB70C9" w:rsidRDefault="00EF4CA6" w:rsidP="00B45C7A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972744001"/>
                <w:placeholder>
                  <w:docPart w:val="6406DC46E8E841A486068659591DE653"/>
                </w:placeholder>
                <w:showingPlcHdr/>
              </w:sdtPr>
              <w:sdtEndPr/>
              <w:sdtContent>
                <w:r w:rsidR="00EB70C9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EB70C9" w:rsidRPr="00D3030B">
              <w:rPr>
                <w:sz w:val="24"/>
              </w:rPr>
              <w:t xml:space="preserve"> Kč bez DPH</w:t>
            </w:r>
          </w:p>
        </w:tc>
      </w:tr>
      <w:tr w:rsidR="004470A0" w:rsidRPr="00222418" w14:paraId="686EE4E0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0B69B41" w14:textId="4242AC5C" w:rsidR="004470A0" w:rsidRDefault="004470A0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Část </w:t>
            </w:r>
            <w:r w:rsidR="0093138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veřejné zakázky</w:t>
            </w:r>
          </w:p>
        </w:tc>
      </w:tr>
      <w:tr w:rsidR="004470A0" w:rsidRPr="00222418" w14:paraId="5EE5801D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14F6488" w14:textId="77777777" w:rsidR="004470A0" w:rsidRPr="00D3030B" w:rsidRDefault="004470A0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DD0723F" w14:textId="77777777" w:rsidR="004470A0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20BBC79C" w14:textId="77777777" w:rsidR="004470A0" w:rsidRDefault="004470A0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4470A0" w:rsidRPr="00222418" w14:paraId="4F117114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570CD93" w14:textId="77777777" w:rsidR="004470A0" w:rsidRPr="00D3030B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738B4F99" w14:textId="77777777" w:rsidR="004470A0" w:rsidRDefault="004470A0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4279A08F" w14:textId="77777777" w:rsidR="004470A0" w:rsidRDefault="004470A0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65710842"/>
                <w:placeholder>
                  <w:docPart w:val="6E74527A47BA49E6B88136F2D6255235"/>
                </w:placeholder>
                <w:showingPlcHdr/>
              </w:sdtPr>
              <w:sdtContent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3FFFE44D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26AA31A" w14:textId="7A4B4A85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Část 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veřejné zakázky</w:t>
            </w:r>
          </w:p>
        </w:tc>
      </w:tr>
      <w:tr w:rsidR="0093138B" w:rsidRPr="00222418" w14:paraId="6B39D6BC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6E63F3A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A148B6E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6135E25C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21A8A4A4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4EFD90B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20664075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0DC38A98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1131944999"/>
                <w:placeholder>
                  <w:docPart w:val="0713B76A29E1428ABFA9E19CDA1F3B72"/>
                </w:placeholder>
                <w:showingPlcHdr/>
              </w:sdtPr>
              <w:sdtContent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50D771E8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A31BAC9" w14:textId="27924DDD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Část </w:t>
            </w: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veřejné zakázky</w:t>
            </w:r>
          </w:p>
        </w:tc>
      </w:tr>
      <w:tr w:rsidR="0093138B" w:rsidRPr="00222418" w14:paraId="23730A6F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7439B6A8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5214204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47EE7E60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5C67CE1B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0F640AD6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0C00644D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06148610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313953034"/>
                <w:placeholder>
                  <w:docPart w:val="7BD4D4E3512F4A359B74CC55851016BE"/>
                </w:placeholder>
                <w:showingPlcHdr/>
              </w:sdtPr>
              <w:sdtContent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Pr="00D3030B">
              <w:rPr>
                <w:sz w:val="24"/>
              </w:rPr>
              <w:t xml:space="preserve"> Kč bez DPH</w:t>
            </w:r>
          </w:p>
        </w:tc>
      </w:tr>
      <w:tr w:rsidR="0093138B" w:rsidRPr="00222418" w14:paraId="0ADF5231" w14:textId="77777777" w:rsidTr="0095144E">
        <w:trPr>
          <w:trHeight w:val="172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2073DEC" w14:textId="5429D75C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Část 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veřejné zakázky</w:t>
            </w:r>
          </w:p>
        </w:tc>
      </w:tr>
      <w:tr w:rsidR="0093138B" w:rsidRPr="00222418" w14:paraId="0BCBC4DE" w14:textId="77777777" w:rsidTr="0095144E">
        <w:trPr>
          <w:trHeight w:val="119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3460D1E8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01617C4A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  <w:vAlign w:val="center"/>
          </w:tcPr>
          <w:p w14:paraId="13E9CF8B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Nabídka účastníka</w:t>
            </w:r>
          </w:p>
        </w:tc>
      </w:tr>
      <w:tr w:rsidR="0093138B" w:rsidRPr="00222418" w14:paraId="12B346C8" w14:textId="77777777" w:rsidTr="0095144E">
        <w:trPr>
          <w:trHeight w:val="267"/>
        </w:trPr>
        <w:tc>
          <w:tcPr>
            <w:tcW w:w="4647" w:type="dxa"/>
            <w:vAlign w:val="center"/>
          </w:tcPr>
          <w:p w14:paraId="234C2E90" w14:textId="77777777" w:rsidR="0093138B" w:rsidRPr="00D3030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3CA30518" w14:textId="77777777" w:rsidR="0093138B" w:rsidRDefault="0093138B" w:rsidP="0095144E">
            <w:pPr>
              <w:spacing w:before="60" w:after="60"/>
              <w:jc w:val="left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  <w:tc>
          <w:tcPr>
            <w:tcW w:w="3703" w:type="dxa"/>
            <w:vAlign w:val="center"/>
          </w:tcPr>
          <w:p w14:paraId="55074372" w14:textId="77777777" w:rsidR="0093138B" w:rsidRDefault="0093138B" w:rsidP="0095144E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474092318"/>
                <w:placeholder>
                  <w:docPart w:val="E211B1E5BA4443B889F1651806D58261"/>
                </w:placeholder>
                <w:showingPlcHdr/>
              </w:sdtPr>
              <w:sdtContent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4229A8">
        <w:trPr>
          <w:trHeight w:val="196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4229A8">
        <w:trPr>
          <w:trHeight w:val="232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lastRenderedPageBreak/>
        <w:t>Povinné přílohy</w:t>
      </w:r>
    </w:p>
    <w:p w14:paraId="660FFE82" w14:textId="51BE7206" w:rsidR="00B45C7A" w:rsidRPr="004229A8" w:rsidRDefault="00B45C7A" w:rsidP="00352F2A">
      <w:pPr>
        <w:pStyle w:val="Odstavecseseznamem"/>
        <w:numPr>
          <w:ilvl w:val="0"/>
          <w:numId w:val="41"/>
        </w:numPr>
        <w:suppressAutoHyphens/>
        <w:spacing w:line="276" w:lineRule="auto"/>
        <w:ind w:left="714" w:hanging="357"/>
        <w:jc w:val="both"/>
        <w:rPr>
          <w:rFonts w:cs="Arial"/>
        </w:rPr>
      </w:pPr>
      <w:r w:rsidRPr="004229A8">
        <w:rPr>
          <w:rFonts w:cs="Arial"/>
        </w:rPr>
        <w:t xml:space="preserve">Vyplněný položkový rozpočet pro příslušnou část veřejné zakázky (Příloha č. </w:t>
      </w:r>
      <w:r w:rsidR="00EF4CA6">
        <w:rPr>
          <w:rFonts w:cs="Arial"/>
        </w:rPr>
        <w:t>1</w:t>
      </w:r>
      <w:r w:rsidRPr="004229A8">
        <w:rPr>
          <w:rFonts w:cs="Arial"/>
        </w:rPr>
        <w:t xml:space="preserve"> zadávací dokumentace, pro každou část veřejné zakázky samostatná příloha),</w:t>
      </w:r>
    </w:p>
    <w:p w14:paraId="2E6D279B" w14:textId="41CDAF08" w:rsidR="00E041B8" w:rsidRPr="004229A8" w:rsidRDefault="00E041B8" w:rsidP="00352F2A">
      <w:pPr>
        <w:pStyle w:val="Odstavecseseznamem"/>
        <w:numPr>
          <w:ilvl w:val="0"/>
          <w:numId w:val="41"/>
        </w:numPr>
        <w:ind w:left="714" w:hanging="357"/>
        <w:jc w:val="both"/>
        <w:rPr>
          <w:rFonts w:cs="Arial"/>
        </w:rPr>
      </w:pPr>
      <w:r w:rsidRPr="004229A8">
        <w:rPr>
          <w:rFonts w:cs="Arial"/>
        </w:rPr>
        <w:t>podrobnou technickou specifikaci nabízeného plnění pro nabízenou část/části veřejné zakázky, ze které bude ověřitelné, že nabízený předmět plnění splňuje požadavky zadavatele uvedené v Příloze č. 1 této zadávací dokumentace,</w:t>
      </w:r>
    </w:p>
    <w:p w14:paraId="1E4B2A3E" w14:textId="7814B070" w:rsidR="00B45C7A" w:rsidRPr="004229A8" w:rsidRDefault="00B45C7A" w:rsidP="00352F2A">
      <w:pPr>
        <w:pStyle w:val="Odstavecseseznamem"/>
        <w:numPr>
          <w:ilvl w:val="0"/>
          <w:numId w:val="41"/>
        </w:numPr>
        <w:ind w:left="714" w:hanging="357"/>
        <w:jc w:val="both"/>
        <w:rPr>
          <w:lang w:eastAsia="x-none"/>
        </w:rPr>
      </w:pPr>
      <w:r w:rsidRPr="004229A8">
        <w:t>Kopie výpisu z obchodního rejstříku nebo jiné obdobné evidence, pokud jiný právní předpis zápis do takové evidence vyžaduje</w:t>
      </w:r>
      <w:r w:rsidR="004229A8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443F3157" w:rsidR="00FE3BF5" w:rsidRPr="00D92ADF" w:rsidRDefault="00EF4CA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32E69EA2" w14:textId="3FD036E8" w:rsidR="00F60949" w:rsidRDefault="00484AD7" w:rsidP="00F60949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  <w:r w:rsidR="00F60949">
        <w:rPr>
          <w:sz w:val="24"/>
          <w:lang w:eastAsia="x-none"/>
        </w:rPr>
        <w:tab/>
      </w:r>
      <w:r w:rsidR="00F60949">
        <w:rPr>
          <w:sz w:val="24"/>
          <w:lang w:eastAsia="x-none"/>
        </w:rPr>
        <w:tab/>
      </w:r>
    </w:p>
    <w:p w14:paraId="15F6A7A8" w14:textId="77777777" w:rsidR="00F60949" w:rsidRDefault="00F60949" w:rsidP="00F60949">
      <w:pPr>
        <w:rPr>
          <w:sz w:val="24"/>
          <w:lang w:eastAsia="x-none"/>
        </w:rPr>
      </w:pPr>
    </w:p>
    <w:p w14:paraId="41B51185" w14:textId="7636265E" w:rsidR="00484AD7" w:rsidRPr="00D92ADF" w:rsidRDefault="00F60949" w:rsidP="00F60949">
      <w:pPr>
        <w:rPr>
          <w:sz w:val="24"/>
          <w:lang w:eastAsia="x-none"/>
        </w:rPr>
      </w:pP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>
        <w:rPr>
          <w:sz w:val="24"/>
          <w:lang w:eastAsia="x-none"/>
        </w:rPr>
        <w:tab/>
      </w:r>
      <w:r w:rsidR="00484AD7"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262E59">
        <w:rPr>
          <w:sz w:val="24"/>
          <w:highlight w:val="yellow"/>
          <w:lang w:eastAsia="x-none"/>
        </w:rPr>
        <w:t xml:space="preserve">jméno, funkce </w:t>
      </w:r>
      <w:r w:rsidR="00484AD7" w:rsidRPr="00262E59">
        <w:rPr>
          <w:sz w:val="24"/>
          <w:highlight w:val="yellow"/>
          <w:lang w:eastAsia="x-none"/>
        </w:rPr>
        <w:t>oprávněné osoby dodavatele</w:t>
      </w:r>
    </w:p>
    <w:sectPr w:rsidR="008D051E" w:rsidRPr="00841EC7" w:rsidSect="004229A8">
      <w:footerReference w:type="default" r:id="rId11"/>
      <w:headerReference w:type="first" r:id="rId12"/>
      <w:footerReference w:type="first" r:id="rId13"/>
      <w:pgSz w:w="11906" w:h="16838"/>
      <w:pgMar w:top="613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4448" w14:textId="77777777" w:rsidR="005570B9" w:rsidRDefault="005570B9" w:rsidP="00EE2E6A">
      <w:pPr>
        <w:spacing w:before="0" w:after="0"/>
      </w:pPr>
      <w:r>
        <w:separator/>
      </w:r>
    </w:p>
  </w:endnote>
  <w:endnote w:type="continuationSeparator" w:id="0">
    <w:p w14:paraId="612B7AF5" w14:textId="77777777" w:rsidR="005570B9" w:rsidRDefault="005570B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DED5" w14:textId="77777777" w:rsidR="005570B9" w:rsidRDefault="005570B9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F4E9ED8" w14:textId="77777777" w:rsidR="005570B9" w:rsidRDefault="005570B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14BC18D8" w:rsidR="00980590" w:rsidRPr="0098411D" w:rsidRDefault="0098411D" w:rsidP="0098411D">
    <w:pPr>
      <w:widowControl w:val="0"/>
      <w:rPr>
        <w:rFonts w:cs="Arial"/>
        <w:b/>
        <w:bCs/>
        <w:sz w:val="32"/>
        <w:szCs w:val="28"/>
      </w:rPr>
    </w:pPr>
    <w:r w:rsidRPr="0025076D">
      <w:rPr>
        <w:noProof/>
      </w:rPr>
      <w:drawing>
        <wp:inline distT="0" distB="0" distL="0" distR="0" wp14:anchorId="025DCCCE" wp14:editId="6386A338">
          <wp:extent cx="2450465" cy="731520"/>
          <wp:effectExtent l="0" t="0" r="6985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3F3097E1" wp14:editId="463F58DF">
          <wp:extent cx="1455420" cy="650875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076D">
      <w:rPr>
        <w:noProof/>
      </w:rPr>
      <w:drawing>
        <wp:inline distT="0" distB="0" distL="0" distR="0" wp14:anchorId="07413D74" wp14:editId="6CDF47D5">
          <wp:extent cx="1616710" cy="753745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1FB17C8"/>
    <w:multiLevelType w:val="hybridMultilevel"/>
    <w:tmpl w:val="C8BA1542"/>
    <w:lvl w:ilvl="0" w:tplc="8C341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916474162">
    <w:abstractNumId w:val="11"/>
  </w:num>
  <w:num w:numId="2" w16cid:durableId="537204234">
    <w:abstractNumId w:val="20"/>
  </w:num>
  <w:num w:numId="3" w16cid:durableId="1402871913">
    <w:abstractNumId w:val="5"/>
  </w:num>
  <w:num w:numId="4" w16cid:durableId="1938363860">
    <w:abstractNumId w:val="5"/>
  </w:num>
  <w:num w:numId="5" w16cid:durableId="1075472920">
    <w:abstractNumId w:val="5"/>
  </w:num>
  <w:num w:numId="6" w16cid:durableId="1969898033">
    <w:abstractNumId w:val="5"/>
  </w:num>
  <w:num w:numId="7" w16cid:durableId="854728354">
    <w:abstractNumId w:val="5"/>
  </w:num>
  <w:num w:numId="8" w16cid:durableId="46488807">
    <w:abstractNumId w:val="5"/>
  </w:num>
  <w:num w:numId="9" w16cid:durableId="946038210">
    <w:abstractNumId w:val="5"/>
  </w:num>
  <w:num w:numId="10" w16cid:durableId="1025835111">
    <w:abstractNumId w:val="5"/>
  </w:num>
  <w:num w:numId="11" w16cid:durableId="3289831">
    <w:abstractNumId w:val="2"/>
  </w:num>
  <w:num w:numId="12" w16cid:durableId="717511634">
    <w:abstractNumId w:val="25"/>
  </w:num>
  <w:num w:numId="13" w16cid:durableId="9629130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02049908">
    <w:abstractNumId w:val="0"/>
  </w:num>
  <w:num w:numId="15" w16cid:durableId="144787670">
    <w:abstractNumId w:val="23"/>
  </w:num>
  <w:num w:numId="16" w16cid:durableId="1886065420">
    <w:abstractNumId w:val="15"/>
  </w:num>
  <w:num w:numId="17" w16cid:durableId="1608386441">
    <w:abstractNumId w:val="19"/>
  </w:num>
  <w:num w:numId="18" w16cid:durableId="1285041655">
    <w:abstractNumId w:val="5"/>
  </w:num>
  <w:num w:numId="19" w16cid:durableId="1509901550">
    <w:abstractNumId w:val="12"/>
  </w:num>
  <w:num w:numId="20" w16cid:durableId="1696298795">
    <w:abstractNumId w:val="6"/>
  </w:num>
  <w:num w:numId="21" w16cid:durableId="1471745857">
    <w:abstractNumId w:val="17"/>
  </w:num>
  <w:num w:numId="22" w16cid:durableId="746730445">
    <w:abstractNumId w:val="5"/>
  </w:num>
  <w:num w:numId="23" w16cid:durableId="1921475464">
    <w:abstractNumId w:val="14"/>
  </w:num>
  <w:num w:numId="24" w16cid:durableId="9647283">
    <w:abstractNumId w:val="21"/>
  </w:num>
  <w:num w:numId="25" w16cid:durableId="574363162">
    <w:abstractNumId w:val="22"/>
  </w:num>
  <w:num w:numId="26" w16cid:durableId="793446822">
    <w:abstractNumId w:val="4"/>
  </w:num>
  <w:num w:numId="27" w16cid:durableId="1814640908">
    <w:abstractNumId w:val="8"/>
  </w:num>
  <w:num w:numId="28" w16cid:durableId="1984197008">
    <w:abstractNumId w:val="3"/>
  </w:num>
  <w:num w:numId="29" w16cid:durableId="1850177088">
    <w:abstractNumId w:val="5"/>
  </w:num>
  <w:num w:numId="30" w16cid:durableId="1873957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9691068">
    <w:abstractNumId w:val="5"/>
  </w:num>
  <w:num w:numId="32" w16cid:durableId="224032544">
    <w:abstractNumId w:val="5"/>
  </w:num>
  <w:num w:numId="33" w16cid:durableId="92895345">
    <w:abstractNumId w:val="7"/>
  </w:num>
  <w:num w:numId="34" w16cid:durableId="903218876">
    <w:abstractNumId w:val="13"/>
  </w:num>
  <w:num w:numId="35" w16cid:durableId="857088287">
    <w:abstractNumId w:val="16"/>
  </w:num>
  <w:num w:numId="36" w16cid:durableId="997609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241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9381989">
    <w:abstractNumId w:val="24"/>
  </w:num>
  <w:num w:numId="39" w16cid:durableId="1996303365">
    <w:abstractNumId w:val="1"/>
  </w:num>
  <w:num w:numId="40" w16cid:durableId="6058580">
    <w:abstractNumId w:val="9"/>
  </w:num>
  <w:num w:numId="41" w16cid:durableId="290326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910"/>
    <w:rsid w:val="00220BFA"/>
    <w:rsid w:val="0022169A"/>
    <w:rsid w:val="00222418"/>
    <w:rsid w:val="00244B1E"/>
    <w:rsid w:val="00251DA9"/>
    <w:rsid w:val="00262E59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B29CE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2F2A"/>
    <w:rsid w:val="00353B08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2A77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29A8"/>
    <w:rsid w:val="0042495F"/>
    <w:rsid w:val="004269E2"/>
    <w:rsid w:val="00427F92"/>
    <w:rsid w:val="00433754"/>
    <w:rsid w:val="004408DA"/>
    <w:rsid w:val="004470A0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2FAE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356C"/>
    <w:rsid w:val="007677C6"/>
    <w:rsid w:val="00775D54"/>
    <w:rsid w:val="00775E7A"/>
    <w:rsid w:val="007800E4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4E7E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138B"/>
    <w:rsid w:val="0093243E"/>
    <w:rsid w:val="0093352E"/>
    <w:rsid w:val="009358AD"/>
    <w:rsid w:val="00936CB7"/>
    <w:rsid w:val="009574FF"/>
    <w:rsid w:val="00963567"/>
    <w:rsid w:val="00964757"/>
    <w:rsid w:val="00974F37"/>
    <w:rsid w:val="00976CC2"/>
    <w:rsid w:val="00980590"/>
    <w:rsid w:val="0098411D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9F5580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34A25"/>
    <w:rsid w:val="00B42F54"/>
    <w:rsid w:val="00B43B5D"/>
    <w:rsid w:val="00B45C7A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1B8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B70C9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4CA6"/>
    <w:rsid w:val="00EF6B61"/>
    <w:rsid w:val="00F06351"/>
    <w:rsid w:val="00F1117C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0949"/>
    <w:rsid w:val="00F643C6"/>
    <w:rsid w:val="00F66DA0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C7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B45C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117ED8BCF47847448516528EB09F3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91940-D8C1-40C1-ACAB-BE54A9BC1A29}"/>
      </w:docPartPr>
      <w:docPartBody>
        <w:p w:rsidR="002915DD" w:rsidRDefault="0036180C" w:rsidP="0036180C">
          <w:pPr>
            <w:pStyle w:val="117ED8BCF47847448516528EB09F30F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406DC46E8E841A486068659591DE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D49AF-3073-4B11-A8CF-6AFE9BAD6221}"/>
      </w:docPartPr>
      <w:docPartBody>
        <w:p w:rsidR="00AA2A0B" w:rsidRDefault="00DE77B2" w:rsidP="00DE77B2">
          <w:pPr>
            <w:pStyle w:val="6406DC46E8E841A486068659591DE65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E74527A47BA49E6B88136F2D6255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7B6BA-9C71-4180-8BC8-1F504F5CA4D5}"/>
      </w:docPartPr>
      <w:docPartBody>
        <w:p w:rsidR="009C782E" w:rsidRDefault="009C782E" w:rsidP="009C782E">
          <w:pPr>
            <w:pStyle w:val="6E74527A47BA49E6B88136F2D625523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713B76A29E1428ABFA9E19CDA1F3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AF29B-541D-40BD-AE94-6D38AF81DC82}"/>
      </w:docPartPr>
      <w:docPartBody>
        <w:p w:rsidR="009C782E" w:rsidRDefault="009C782E" w:rsidP="009C782E">
          <w:pPr>
            <w:pStyle w:val="0713B76A29E1428ABFA9E19CDA1F3B72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BD4D4E3512F4A359B74CC55851016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01C89-51A3-43B5-B3D8-CEC463FFE09E}"/>
      </w:docPartPr>
      <w:docPartBody>
        <w:p w:rsidR="009C782E" w:rsidRDefault="009C782E" w:rsidP="009C782E">
          <w:pPr>
            <w:pStyle w:val="7BD4D4E3512F4A359B74CC55851016B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E211B1E5BA4443B889F1651806D58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4F8F7-2D57-4073-A1DE-1E8C58C6C532}"/>
      </w:docPartPr>
      <w:docPartBody>
        <w:p w:rsidR="009C782E" w:rsidRDefault="009C782E" w:rsidP="009C782E">
          <w:pPr>
            <w:pStyle w:val="E211B1E5BA4443B889F1651806D58261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485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5DD"/>
    <w:rsid w:val="0029187A"/>
    <w:rsid w:val="002A2AB9"/>
    <w:rsid w:val="002B29CE"/>
    <w:rsid w:val="002C76A7"/>
    <w:rsid w:val="002E1AA2"/>
    <w:rsid w:val="002E7785"/>
    <w:rsid w:val="00335412"/>
    <w:rsid w:val="0034394B"/>
    <w:rsid w:val="0036180C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C782E"/>
    <w:rsid w:val="009E050C"/>
    <w:rsid w:val="00A02995"/>
    <w:rsid w:val="00A411BF"/>
    <w:rsid w:val="00A71338"/>
    <w:rsid w:val="00A76259"/>
    <w:rsid w:val="00AA2A0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E77B2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782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6406DC46E8E841A486068659591DE653">
    <w:name w:val="6406DC46E8E841A486068659591DE653"/>
    <w:rsid w:val="00DE77B2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117ED8BCF47847448516528EB09F30FC">
    <w:name w:val="117ED8BCF47847448516528EB09F30FC"/>
    <w:rsid w:val="0036180C"/>
  </w:style>
  <w:style w:type="paragraph" w:customStyle="1" w:styleId="6E74527A47BA49E6B88136F2D6255235">
    <w:name w:val="6E74527A47BA49E6B88136F2D6255235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3B76A29E1428ABFA9E19CDA1F3B72">
    <w:name w:val="0713B76A29E1428ABFA9E19CDA1F3B72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4D4E3512F4A359B74CC55851016BE">
    <w:name w:val="7BD4D4E3512F4A359B74CC55851016BE"/>
    <w:rsid w:val="009C78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11B1E5BA4443B889F1651806D58261">
    <w:name w:val="E211B1E5BA4443B889F1651806D58261"/>
    <w:rsid w:val="009C78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BA2D0F9-5CD2-4570-BD72-73C3E7268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47</cp:revision>
  <dcterms:created xsi:type="dcterms:W3CDTF">2023-08-30T11:05:00Z</dcterms:created>
  <dcterms:modified xsi:type="dcterms:W3CDTF">2025-04-28T08:55:00Z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