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446A" w14:textId="6427675C" w:rsidR="0093705C" w:rsidRPr="0093705C" w:rsidRDefault="0093705C" w:rsidP="009E041D">
      <w:pPr>
        <w:pStyle w:val="Default"/>
        <w:rPr>
          <w:b/>
          <w:bCs/>
          <w:sz w:val="23"/>
          <w:szCs w:val="23"/>
        </w:rPr>
      </w:pPr>
      <w:bookmarkStart w:id="0" w:name="_Hlk195619784"/>
      <w:r w:rsidRPr="0093705C">
        <w:rPr>
          <w:b/>
          <w:bCs/>
          <w:sz w:val="23"/>
          <w:szCs w:val="23"/>
        </w:rPr>
        <w:t>Příloha č. 1 – Technická specifikace předmětu plnění pro část 1 veřejné zakázky</w:t>
      </w:r>
    </w:p>
    <w:p w14:paraId="4C7BA34F" w14:textId="23E3865F" w:rsidR="003C4D63" w:rsidRPr="00896457" w:rsidRDefault="00C04E8B" w:rsidP="00896457">
      <w:pPr>
        <w:pStyle w:val="Default"/>
        <w:spacing w:before="120" w:after="120"/>
        <w:rPr>
          <w:i/>
          <w:iCs/>
          <w:sz w:val="22"/>
          <w:szCs w:val="22"/>
          <w:u w:val="single"/>
        </w:rPr>
      </w:pPr>
      <w:r w:rsidRPr="00896457">
        <w:rPr>
          <w:i/>
          <w:iCs/>
          <w:sz w:val="22"/>
          <w:szCs w:val="22"/>
          <w:u w:val="single"/>
        </w:rPr>
        <w:t xml:space="preserve">Kamery </w:t>
      </w:r>
      <w:r w:rsidR="00064431" w:rsidRPr="00896457">
        <w:rPr>
          <w:i/>
          <w:iCs/>
          <w:sz w:val="22"/>
          <w:szCs w:val="22"/>
          <w:u w:val="single"/>
        </w:rPr>
        <w:t>pro budovu CS – položka v rozpočtu č. 1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3C4D63" w14:paraId="51D7838D" w14:textId="77777777" w:rsidTr="00896457">
        <w:trPr>
          <w:trHeight w:val="358"/>
        </w:trPr>
        <w:tc>
          <w:tcPr>
            <w:tcW w:w="4962" w:type="dxa"/>
          </w:tcPr>
          <w:p w14:paraId="3E34E285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DE2D379" w14:textId="53F84E90" w:rsidR="003C4D63" w:rsidRPr="00896457" w:rsidRDefault="005833D2" w:rsidP="003D2EFB">
            <w:pPr>
              <w:pStyle w:val="Default"/>
              <w:ind w:left="236"/>
              <w:rPr>
                <w:sz w:val="22"/>
                <w:szCs w:val="22"/>
              </w:rPr>
            </w:pPr>
            <w:r w:rsidRPr="00896457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3C4D63" w14:paraId="45682508" w14:textId="77777777" w:rsidTr="003D2EFB">
        <w:trPr>
          <w:trHeight w:val="397"/>
        </w:trPr>
        <w:tc>
          <w:tcPr>
            <w:tcW w:w="4962" w:type="dxa"/>
          </w:tcPr>
          <w:p w14:paraId="53DE93B6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1CD57EA4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</w:p>
        </w:tc>
      </w:tr>
      <w:tr w:rsidR="003C4D63" w14:paraId="0556ADC3" w14:textId="77777777" w:rsidTr="003D2EFB">
        <w:tc>
          <w:tcPr>
            <w:tcW w:w="4962" w:type="dxa"/>
          </w:tcPr>
          <w:p w14:paraId="47617A60" w14:textId="77777777" w:rsidR="003C4D63" w:rsidRPr="00896457" w:rsidRDefault="003C4D63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01A07FE2" w14:textId="77777777" w:rsidR="003C4D63" w:rsidRPr="00896457" w:rsidRDefault="003C4D63" w:rsidP="00E90195">
            <w:pPr>
              <w:pStyle w:val="Nadpis1"/>
              <w:numPr>
                <w:ilvl w:val="0"/>
                <w:numId w:val="0"/>
              </w:numPr>
              <w:rPr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CF058D" w14:paraId="6ECD52CF" w14:textId="77777777" w:rsidTr="00962610">
        <w:tc>
          <w:tcPr>
            <w:tcW w:w="4962" w:type="dxa"/>
          </w:tcPr>
          <w:p w14:paraId="70C4FA30" w14:textId="55EEAEA8" w:rsidR="00CF058D" w:rsidRPr="00896457" w:rsidRDefault="00CF058D" w:rsidP="00E9019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4FBF091C" w14:textId="77777777" w:rsidR="00CF058D" w:rsidRPr="00896457" w:rsidRDefault="00CF058D" w:rsidP="00E90195">
            <w:pPr>
              <w:pStyle w:val="Nadpis1"/>
              <w:numPr>
                <w:ilvl w:val="0"/>
                <w:numId w:val="0"/>
              </w:numPr>
              <w:rPr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E61BF" w14:paraId="418FA300" w14:textId="77777777" w:rsidTr="0056127E">
        <w:tc>
          <w:tcPr>
            <w:tcW w:w="9072" w:type="dxa"/>
            <w:gridSpan w:val="3"/>
            <w:vAlign w:val="center"/>
          </w:tcPr>
          <w:p w14:paraId="33899E6E" w14:textId="0CCD3F55" w:rsidR="005E61BF" w:rsidRPr="00896457" w:rsidRDefault="005E61BF" w:rsidP="005E61BF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E61BF" w14:paraId="586DB694" w14:textId="77777777" w:rsidTr="00962610">
        <w:tc>
          <w:tcPr>
            <w:tcW w:w="4962" w:type="dxa"/>
          </w:tcPr>
          <w:p w14:paraId="4CD799C1" w14:textId="44728C5C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Venkovní bezpečnostní IP kamera s PoE napájením, </w:t>
            </w:r>
            <w:r w:rsidR="00064C75" w:rsidRPr="00896457">
              <w:rPr>
                <w:sz w:val="22"/>
                <w:szCs w:val="22"/>
              </w:rPr>
              <w:t>Bullet</w:t>
            </w:r>
            <w:r w:rsidR="00E55E8E"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</w:rPr>
              <w:t>provedení s IR,</w:t>
            </w:r>
          </w:p>
          <w:p w14:paraId="759E0085" w14:textId="28525CDA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4986EE38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4EDE3DE0" w14:textId="77777777" w:rsidTr="00962610">
        <w:tc>
          <w:tcPr>
            <w:tcW w:w="4962" w:type="dxa"/>
          </w:tcPr>
          <w:p w14:paraId="2DA405C5" w14:textId="287F4925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Rozlišení snímače min. 5 MPx, </w:t>
            </w:r>
          </w:p>
          <w:p w14:paraId="64DBF547" w14:textId="69539723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655D7F01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760013CC" w14:textId="77777777" w:rsidTr="00962610">
        <w:tc>
          <w:tcPr>
            <w:tcW w:w="4962" w:type="dxa"/>
          </w:tcPr>
          <w:p w14:paraId="3EF8A586" w14:textId="4572ECBB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Video rozlišení min. </w:t>
            </w:r>
            <w:r w:rsidR="00737E54" w:rsidRPr="00896457">
              <w:rPr>
                <w:sz w:val="22"/>
                <w:szCs w:val="22"/>
              </w:rPr>
              <w:t>2</w:t>
            </w:r>
            <w:r w:rsidR="00064C75" w:rsidRPr="00896457">
              <w:rPr>
                <w:sz w:val="22"/>
                <w:szCs w:val="22"/>
              </w:rPr>
              <w:t>592</w:t>
            </w:r>
            <w:r w:rsidR="00737E54" w:rsidRPr="00896457">
              <w:rPr>
                <w:sz w:val="22"/>
                <w:szCs w:val="22"/>
              </w:rPr>
              <w:t xml:space="preserve"> × 1</w:t>
            </w:r>
            <w:r w:rsidR="00064C75" w:rsidRPr="00896457">
              <w:rPr>
                <w:sz w:val="22"/>
                <w:szCs w:val="22"/>
              </w:rPr>
              <w:t>944</w:t>
            </w:r>
            <w:r w:rsidRPr="00896457">
              <w:rPr>
                <w:sz w:val="22"/>
                <w:szCs w:val="22"/>
              </w:rPr>
              <w:t>, min. 25 fps</w:t>
            </w:r>
          </w:p>
        </w:tc>
        <w:tc>
          <w:tcPr>
            <w:tcW w:w="4110" w:type="dxa"/>
            <w:gridSpan w:val="2"/>
          </w:tcPr>
          <w:p w14:paraId="63F2D5C7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5E61BF" w14:paraId="3F00CF42" w14:textId="77777777" w:rsidTr="00962610">
        <w:tc>
          <w:tcPr>
            <w:tcW w:w="4962" w:type="dxa"/>
          </w:tcPr>
          <w:p w14:paraId="7C047783" w14:textId="6EBA819C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Varifocal lens min. 2</w:t>
            </w:r>
            <w:r w:rsidR="00297977" w:rsidRPr="00896457">
              <w:rPr>
                <w:sz w:val="22"/>
                <w:szCs w:val="22"/>
              </w:rPr>
              <w:t>.</w:t>
            </w:r>
            <w:r w:rsidR="00064C75" w:rsidRPr="00896457">
              <w:rPr>
                <w:sz w:val="22"/>
                <w:szCs w:val="22"/>
              </w:rPr>
              <w:t>8</w:t>
            </w:r>
            <w:r w:rsidRPr="00896457">
              <w:rPr>
                <w:sz w:val="22"/>
                <w:szCs w:val="22"/>
              </w:rPr>
              <w:t>-</w:t>
            </w:r>
            <w:r w:rsidR="00064C75" w:rsidRPr="00896457">
              <w:rPr>
                <w:sz w:val="22"/>
                <w:szCs w:val="22"/>
              </w:rPr>
              <w:t>8</w:t>
            </w:r>
            <w:r w:rsidRPr="00896457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4110" w:type="dxa"/>
            <w:gridSpan w:val="2"/>
          </w:tcPr>
          <w:p w14:paraId="5269C6EA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E61BF" w14:paraId="70FE7DAC" w14:textId="77777777" w:rsidTr="00962610">
        <w:tc>
          <w:tcPr>
            <w:tcW w:w="4962" w:type="dxa"/>
          </w:tcPr>
          <w:p w14:paraId="0C85C102" w14:textId="34C9AC56" w:rsidR="005E61BF" w:rsidRPr="00896457" w:rsidRDefault="00064C75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Varifokální</w:t>
            </w:r>
            <w:r w:rsidR="005E61BF" w:rsidRPr="00896457">
              <w:rPr>
                <w:sz w:val="22"/>
                <w:szCs w:val="22"/>
              </w:rPr>
              <w:t xml:space="preserve"> objektiv</w:t>
            </w:r>
          </w:p>
        </w:tc>
        <w:tc>
          <w:tcPr>
            <w:tcW w:w="4110" w:type="dxa"/>
            <w:gridSpan w:val="2"/>
          </w:tcPr>
          <w:p w14:paraId="024A21C7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E61BF" w14:paraId="274EFDD1" w14:textId="77777777" w:rsidTr="00962610">
        <w:tc>
          <w:tcPr>
            <w:tcW w:w="4962" w:type="dxa"/>
          </w:tcPr>
          <w:p w14:paraId="7A22C600" w14:textId="305922CA" w:rsidR="005E61BF" w:rsidRPr="00896457" w:rsidRDefault="00E55E8E" w:rsidP="005E61BF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Úhel záběru</w:t>
            </w:r>
            <w:r w:rsidR="00064C75" w:rsidRPr="00896457">
              <w:rPr>
                <w:sz w:val="22"/>
                <w:szCs w:val="22"/>
              </w:rPr>
              <w:t xml:space="preserve"> min.</w:t>
            </w:r>
            <w:r w:rsidR="005E61BF" w:rsidRPr="00896457">
              <w:rPr>
                <w:sz w:val="22"/>
                <w:szCs w:val="22"/>
              </w:rPr>
              <w:t xml:space="preserve">: </w:t>
            </w:r>
            <w:r w:rsidR="00064C75" w:rsidRPr="00896457">
              <w:rPr>
                <w:sz w:val="22"/>
                <w:szCs w:val="22"/>
              </w:rPr>
              <w:t>29</w:t>
            </w:r>
            <w:r w:rsidR="005E61BF" w:rsidRPr="00896457">
              <w:rPr>
                <w:sz w:val="22"/>
                <w:szCs w:val="22"/>
              </w:rPr>
              <w:t>°</w:t>
            </w:r>
            <w:r w:rsidRPr="00896457">
              <w:rPr>
                <w:sz w:val="22"/>
                <w:szCs w:val="22"/>
              </w:rPr>
              <w:t xml:space="preserve"> - 100</w:t>
            </w:r>
            <w:r w:rsidR="005E61BF" w:rsidRPr="00896457">
              <w:rPr>
                <w:sz w:val="22"/>
                <w:szCs w:val="22"/>
              </w:rPr>
              <w:t>°</w:t>
            </w:r>
          </w:p>
        </w:tc>
        <w:tc>
          <w:tcPr>
            <w:tcW w:w="4110" w:type="dxa"/>
            <w:gridSpan w:val="2"/>
          </w:tcPr>
          <w:p w14:paraId="2312E7B0" w14:textId="77777777" w:rsidR="005E61BF" w:rsidRPr="00896457" w:rsidRDefault="005E61BF" w:rsidP="005E61BF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BEED1A5" w14:textId="77777777" w:rsidTr="00962610">
        <w:tc>
          <w:tcPr>
            <w:tcW w:w="4962" w:type="dxa"/>
          </w:tcPr>
          <w:p w14:paraId="77A8478D" w14:textId="367602E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0DCDD19B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F60E1BF" w14:textId="77777777" w:rsidTr="00962610">
        <w:tc>
          <w:tcPr>
            <w:tcW w:w="4962" w:type="dxa"/>
          </w:tcPr>
          <w:p w14:paraId="6D620D31" w14:textId="32080B5E" w:rsidR="00737E54" w:rsidRPr="00B636EC" w:rsidRDefault="00FD186C" w:rsidP="00737E54">
            <w:pPr>
              <w:pStyle w:val="Default"/>
              <w:rPr>
                <w:sz w:val="22"/>
                <w:szCs w:val="22"/>
              </w:rPr>
            </w:pPr>
            <w:r w:rsidRPr="00B636EC">
              <w:rPr>
                <w:sz w:val="22"/>
                <w:szCs w:val="22"/>
              </w:rPr>
              <w:t xml:space="preserve">digitální PTZ, </w:t>
            </w:r>
            <w:r w:rsidR="00A9488F" w:rsidRPr="00B636EC">
              <w:rPr>
                <w:sz w:val="22"/>
                <w:szCs w:val="22"/>
              </w:rPr>
              <w:t xml:space="preserve">digitální zoom, </w:t>
            </w:r>
            <w:r w:rsidRPr="00B636EC">
              <w:rPr>
                <w:sz w:val="22"/>
                <w:szCs w:val="22"/>
              </w:rPr>
              <w:t xml:space="preserve">P-iris </w:t>
            </w:r>
            <w:proofErr w:type="spellStart"/>
            <w:r w:rsidRPr="00B636EC">
              <w:rPr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4110" w:type="dxa"/>
            <w:gridSpan w:val="2"/>
          </w:tcPr>
          <w:p w14:paraId="65A112F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40055F6B" w14:textId="77777777" w:rsidTr="00962610">
        <w:tc>
          <w:tcPr>
            <w:tcW w:w="4962" w:type="dxa"/>
          </w:tcPr>
          <w:p w14:paraId="413B41F3" w14:textId="75362959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Konektor RJ45 – Ethernet 10Base-T/100Base-TX s PoE napájením IEEE 802.3af / 802.3at Type 1</w:t>
            </w:r>
          </w:p>
        </w:tc>
        <w:tc>
          <w:tcPr>
            <w:tcW w:w="4110" w:type="dxa"/>
            <w:gridSpan w:val="2"/>
          </w:tcPr>
          <w:p w14:paraId="195DD6C7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5362F95A" w14:textId="77777777" w:rsidTr="00962610">
        <w:tc>
          <w:tcPr>
            <w:tcW w:w="4962" w:type="dxa"/>
          </w:tcPr>
          <w:p w14:paraId="5BDFC1CF" w14:textId="7533C01B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321B10DF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78876213" w14:textId="77777777" w:rsidTr="00962610">
        <w:tc>
          <w:tcPr>
            <w:tcW w:w="4962" w:type="dxa"/>
          </w:tcPr>
          <w:p w14:paraId="4604A532" w14:textId="70601851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komprese videa min. H.264, H.265, Motion JPEG</w:t>
            </w:r>
          </w:p>
        </w:tc>
        <w:tc>
          <w:tcPr>
            <w:tcW w:w="4110" w:type="dxa"/>
            <w:gridSpan w:val="2"/>
          </w:tcPr>
          <w:p w14:paraId="3B424615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0CADF972" w14:textId="77777777" w:rsidTr="00962610">
        <w:tc>
          <w:tcPr>
            <w:tcW w:w="4962" w:type="dxa"/>
          </w:tcPr>
          <w:p w14:paraId="1704D055" w14:textId="4275AEE4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2EB9102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BF3B8D9" w14:textId="77777777" w:rsidTr="00962610">
        <w:tc>
          <w:tcPr>
            <w:tcW w:w="4962" w:type="dxa"/>
          </w:tcPr>
          <w:p w14:paraId="09474A42" w14:textId="558F3C3C" w:rsidR="00737E54" w:rsidRPr="00896457" w:rsidRDefault="00737E54" w:rsidP="00737E54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0EF8702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4A7B084" w14:textId="77777777" w:rsidTr="00962610">
        <w:tc>
          <w:tcPr>
            <w:tcW w:w="4962" w:type="dxa"/>
          </w:tcPr>
          <w:p w14:paraId="00074284" w14:textId="4EA87F8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Min. osvětlení 0,</w:t>
            </w:r>
            <w:r w:rsidR="00A73424" w:rsidRPr="00896457">
              <w:rPr>
                <w:sz w:val="22"/>
                <w:szCs w:val="22"/>
              </w:rPr>
              <w:t>13</w:t>
            </w:r>
            <w:r w:rsidRPr="00896457">
              <w:rPr>
                <w:sz w:val="22"/>
                <w:szCs w:val="22"/>
              </w:rPr>
              <w:t xml:space="preserve"> lux (Color) / 0,0</w:t>
            </w:r>
            <w:r w:rsidR="00A73424" w:rsidRPr="00896457">
              <w:rPr>
                <w:sz w:val="22"/>
                <w:szCs w:val="22"/>
              </w:rPr>
              <w:t>3</w:t>
            </w:r>
            <w:r w:rsidRPr="00896457">
              <w:rPr>
                <w:sz w:val="22"/>
                <w:szCs w:val="22"/>
              </w:rPr>
              <w:t xml:space="preserve"> lux (B/W)</w:t>
            </w:r>
          </w:p>
        </w:tc>
        <w:tc>
          <w:tcPr>
            <w:tcW w:w="4110" w:type="dxa"/>
            <w:gridSpan w:val="2"/>
          </w:tcPr>
          <w:p w14:paraId="318F61CD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0E54CEE" w14:textId="77777777" w:rsidTr="00962610">
        <w:tc>
          <w:tcPr>
            <w:tcW w:w="4962" w:type="dxa"/>
          </w:tcPr>
          <w:p w14:paraId="102BA487" w14:textId="48CF240C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Provozní teplota min. -</w:t>
            </w:r>
            <w:r w:rsidR="00A73424" w:rsidRPr="00896457">
              <w:rPr>
                <w:sz w:val="22"/>
                <w:szCs w:val="22"/>
              </w:rPr>
              <w:t>4</w:t>
            </w:r>
            <w:r w:rsidRPr="00896457">
              <w:rPr>
                <w:sz w:val="22"/>
                <w:szCs w:val="22"/>
              </w:rPr>
              <w:t>0 °C až +60 °C</w:t>
            </w:r>
          </w:p>
        </w:tc>
        <w:tc>
          <w:tcPr>
            <w:tcW w:w="4110" w:type="dxa"/>
            <w:gridSpan w:val="2"/>
          </w:tcPr>
          <w:p w14:paraId="75538A15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19E0C271" w14:textId="77777777" w:rsidTr="00962610">
        <w:tc>
          <w:tcPr>
            <w:tcW w:w="4962" w:type="dxa"/>
          </w:tcPr>
          <w:p w14:paraId="17C4FF56" w14:textId="0BBA0974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Provozní vlhkost </w:t>
            </w:r>
            <w:r w:rsidR="00582FD9" w:rsidRPr="00896457">
              <w:rPr>
                <w:sz w:val="22"/>
                <w:szCs w:val="22"/>
              </w:rPr>
              <w:t>min. 10-100</w:t>
            </w:r>
            <w:r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  <w:lang w:val="en-US"/>
              </w:rPr>
              <w:t>%</w:t>
            </w:r>
            <w:r w:rsidR="00582FD9" w:rsidRPr="00896457">
              <w:rPr>
                <w:sz w:val="22"/>
                <w:szCs w:val="22"/>
                <w:lang w:val="en-US"/>
              </w:rPr>
              <w:t xml:space="preserve"> RH condensing</w:t>
            </w:r>
          </w:p>
        </w:tc>
        <w:tc>
          <w:tcPr>
            <w:tcW w:w="4110" w:type="dxa"/>
            <w:gridSpan w:val="2"/>
          </w:tcPr>
          <w:p w14:paraId="7B84348B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71B2676F" w14:textId="77777777" w:rsidTr="00962610">
        <w:tc>
          <w:tcPr>
            <w:tcW w:w="4962" w:type="dxa"/>
          </w:tcPr>
          <w:p w14:paraId="1B247610" w14:textId="5A394D8E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Odolnost min. dle IK10, krytí min. IP67</w:t>
            </w:r>
          </w:p>
        </w:tc>
        <w:tc>
          <w:tcPr>
            <w:tcW w:w="4110" w:type="dxa"/>
            <w:gridSpan w:val="2"/>
          </w:tcPr>
          <w:p w14:paraId="60D1F50A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26CD359" w14:textId="77777777" w:rsidTr="00962610">
        <w:tc>
          <w:tcPr>
            <w:tcW w:w="4962" w:type="dxa"/>
          </w:tcPr>
          <w:p w14:paraId="5E902BF6" w14:textId="3305D59B" w:rsidR="00737E54" w:rsidRPr="00896457" w:rsidRDefault="00737E54" w:rsidP="00737E54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Podpora aktualizací firmware </w:t>
            </w:r>
            <w:r w:rsidR="00582FD9" w:rsidRPr="00896457">
              <w:rPr>
                <w:sz w:val="22"/>
                <w:szCs w:val="22"/>
              </w:rPr>
              <w:t>min. 5 let</w:t>
            </w:r>
          </w:p>
        </w:tc>
        <w:tc>
          <w:tcPr>
            <w:tcW w:w="4110" w:type="dxa"/>
            <w:gridSpan w:val="2"/>
          </w:tcPr>
          <w:p w14:paraId="5BF35E1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2AC558B7" w14:textId="77777777" w:rsidTr="00962610">
        <w:tc>
          <w:tcPr>
            <w:tcW w:w="4962" w:type="dxa"/>
          </w:tcPr>
          <w:p w14:paraId="43F4CC02" w14:textId="1A2C0DCA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Délka záruční doby</w:t>
            </w:r>
            <w:r w:rsidR="00582FD9" w:rsidRPr="00896457">
              <w:rPr>
                <w:sz w:val="22"/>
                <w:szCs w:val="22"/>
              </w:rPr>
              <w:t xml:space="preserve"> </w:t>
            </w:r>
            <w:r w:rsidRPr="00896457">
              <w:rPr>
                <w:sz w:val="22"/>
                <w:szCs w:val="22"/>
              </w:rPr>
              <w:t xml:space="preserve">min. </w:t>
            </w:r>
            <w:r w:rsidR="00A73424" w:rsidRPr="00896457">
              <w:rPr>
                <w:b/>
                <w:bCs/>
                <w:sz w:val="22"/>
                <w:szCs w:val="22"/>
              </w:rPr>
              <w:t>24</w:t>
            </w:r>
            <w:r w:rsidRPr="00896457">
              <w:rPr>
                <w:b/>
                <w:bCs/>
                <w:sz w:val="22"/>
                <w:szCs w:val="22"/>
              </w:rPr>
              <w:t xml:space="preserve"> měsíců</w:t>
            </w:r>
          </w:p>
        </w:tc>
        <w:tc>
          <w:tcPr>
            <w:tcW w:w="4110" w:type="dxa"/>
            <w:gridSpan w:val="2"/>
          </w:tcPr>
          <w:p w14:paraId="214337EE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5D6E87D4" w14:textId="77777777" w:rsidTr="00962610">
        <w:tc>
          <w:tcPr>
            <w:tcW w:w="4962" w:type="dxa"/>
          </w:tcPr>
          <w:p w14:paraId="25EE17D4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IP kamera kompatibilní se SW go1984 </w:t>
            </w:r>
            <w:r w:rsidRPr="00896457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896457">
              <w:rPr>
                <w:sz w:val="22"/>
                <w:szCs w:val="22"/>
              </w:rPr>
              <w:t>,</w:t>
            </w:r>
          </w:p>
          <w:p w14:paraId="6FE9213F" w14:textId="3A14F210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5DAD53A3" w14:textId="77777777" w:rsidR="00737E54" w:rsidRPr="00896457" w:rsidRDefault="00737E54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511F52" w14:paraId="76DD9B22" w14:textId="77777777" w:rsidTr="00962610">
        <w:tc>
          <w:tcPr>
            <w:tcW w:w="4962" w:type="dxa"/>
          </w:tcPr>
          <w:p w14:paraId="4D1F3158" w14:textId="515727A1" w:rsidR="00511F52" w:rsidRPr="00896457" w:rsidRDefault="00511F52" w:rsidP="00737E54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Kamerová zkouška</w:t>
            </w:r>
          </w:p>
        </w:tc>
        <w:tc>
          <w:tcPr>
            <w:tcW w:w="4110" w:type="dxa"/>
            <w:gridSpan w:val="2"/>
          </w:tcPr>
          <w:p w14:paraId="40B4E5B8" w14:textId="77777777" w:rsidR="00511F52" w:rsidRPr="00896457" w:rsidRDefault="00511F52" w:rsidP="00737E54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6C10F9AB" w14:textId="77777777" w:rsidTr="00F75686">
        <w:trPr>
          <w:trHeight w:val="397"/>
        </w:trPr>
        <w:tc>
          <w:tcPr>
            <w:tcW w:w="4962" w:type="dxa"/>
          </w:tcPr>
          <w:p w14:paraId="0D13FE72" w14:textId="6B62F09F" w:rsidR="00737E54" w:rsidRPr="00896457" w:rsidRDefault="00737E54" w:rsidP="00F75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Včetně</w:t>
            </w:r>
            <w:r w:rsidRPr="00896457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53151D46" w14:textId="77777777" w:rsidR="00737E54" w:rsidRPr="00896457" w:rsidRDefault="00737E54" w:rsidP="00F75686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14:paraId="4A824F52" w14:textId="77777777" w:rsidTr="001210A9">
        <w:trPr>
          <w:trHeight w:val="397"/>
        </w:trPr>
        <w:tc>
          <w:tcPr>
            <w:tcW w:w="4962" w:type="dxa"/>
          </w:tcPr>
          <w:p w14:paraId="74850065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b/>
                <w:bCs/>
                <w:sz w:val="22"/>
                <w:szCs w:val="22"/>
              </w:rPr>
              <w:t xml:space="preserve">10 ks. přepěťových UTP CAT6 </w:t>
            </w:r>
            <w:r w:rsidRPr="00896457">
              <w:rPr>
                <w:sz w:val="22"/>
                <w:szCs w:val="22"/>
              </w:rPr>
              <w:t xml:space="preserve">(RJ45 zásuvky) </w:t>
            </w:r>
            <w:r w:rsidRPr="00896457">
              <w:rPr>
                <w:b/>
                <w:bCs/>
                <w:sz w:val="22"/>
                <w:szCs w:val="22"/>
              </w:rPr>
              <w:t>ochran před bleskem</w:t>
            </w:r>
            <w:r w:rsidRPr="00896457">
              <w:rPr>
                <w:sz w:val="22"/>
                <w:szCs w:val="22"/>
              </w:rPr>
              <w:t xml:space="preserve"> s uzemněním – pro 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kamery umístěné externě na budově CS</w:t>
            </w:r>
          </w:p>
        </w:tc>
        <w:tc>
          <w:tcPr>
            <w:tcW w:w="4110" w:type="dxa"/>
            <w:gridSpan w:val="2"/>
          </w:tcPr>
          <w:p w14:paraId="2D6D05C0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14:paraId="77897323" w14:textId="77777777" w:rsidTr="001210A9">
        <w:trPr>
          <w:trHeight w:val="397"/>
        </w:trPr>
        <w:tc>
          <w:tcPr>
            <w:tcW w:w="4962" w:type="dxa"/>
          </w:tcPr>
          <w:p w14:paraId="0429DBF4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b/>
                <w:bCs/>
                <w:sz w:val="22"/>
                <w:szCs w:val="22"/>
              </w:rPr>
              <w:t>4 ks. konzole</w:t>
            </w:r>
            <w:r w:rsidRPr="00896457">
              <w:rPr>
                <w:sz w:val="22"/>
                <w:szCs w:val="22"/>
              </w:rPr>
              <w:t xml:space="preserve"> pro uchycení kamer na budovy:</w:t>
            </w:r>
          </w:p>
          <w:p w14:paraId="54E7C6FA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- pro 4 </w:t>
            </w:r>
            <w:proofErr w:type="spellStart"/>
            <w:r w:rsidRPr="00896457">
              <w:rPr>
                <w:sz w:val="22"/>
                <w:szCs w:val="22"/>
              </w:rPr>
              <w:t>ext</w:t>
            </w:r>
            <w:proofErr w:type="spellEnd"/>
            <w:r w:rsidRPr="00896457">
              <w:rPr>
                <w:sz w:val="22"/>
                <w:szCs w:val="22"/>
              </w:rPr>
              <w:t>. kamery umístěné na horních rozích střešních parapetů budovy CS (konzole ve tvaru L s přesahem za okraj budovy vč. objímky držáku pro uchycení kamery na trubku konzole)</w:t>
            </w:r>
          </w:p>
        </w:tc>
        <w:tc>
          <w:tcPr>
            <w:tcW w:w="4110" w:type="dxa"/>
            <w:gridSpan w:val="2"/>
          </w:tcPr>
          <w:p w14:paraId="5AC94C85" w14:textId="77777777" w:rsidR="008C3776" w:rsidRPr="00896457" w:rsidRDefault="008C3776" w:rsidP="001210A9">
            <w:pPr>
              <w:pStyle w:val="Default"/>
              <w:rPr>
                <w:sz w:val="22"/>
                <w:szCs w:val="22"/>
              </w:rPr>
            </w:pPr>
          </w:p>
        </w:tc>
      </w:tr>
      <w:tr w:rsidR="00737E54" w14:paraId="14A7998F" w14:textId="77777777" w:rsidTr="00F75686">
        <w:trPr>
          <w:trHeight w:val="397"/>
        </w:trPr>
        <w:tc>
          <w:tcPr>
            <w:tcW w:w="4962" w:type="dxa"/>
          </w:tcPr>
          <w:p w14:paraId="6246FCE5" w14:textId="699FCA64" w:rsidR="00737E54" w:rsidRPr="00896457" w:rsidRDefault="00EC383D" w:rsidP="00F75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Včetně </w:t>
            </w:r>
            <w:r w:rsidRPr="00896457">
              <w:rPr>
                <w:b/>
                <w:bCs/>
                <w:sz w:val="22"/>
                <w:szCs w:val="22"/>
              </w:rPr>
              <w:t xml:space="preserve">UTP </w:t>
            </w:r>
            <w:r w:rsidRPr="00896457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896457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896457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896457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896457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5860CD0F" w14:textId="77777777" w:rsidR="00737E54" w:rsidRPr="00896457" w:rsidRDefault="00737E54" w:rsidP="00F75686">
            <w:pPr>
              <w:pStyle w:val="Default"/>
              <w:rPr>
                <w:sz w:val="22"/>
                <w:szCs w:val="22"/>
              </w:rPr>
            </w:pPr>
          </w:p>
        </w:tc>
      </w:tr>
      <w:tr w:rsidR="008C3776" w:rsidRPr="00DD63F6" w14:paraId="70C37598" w14:textId="77777777" w:rsidTr="008964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4A41F9" w14:textId="2C7062FC" w:rsidR="008C3776" w:rsidRPr="00896457" w:rsidRDefault="008C3776" w:rsidP="001210A9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Počet kusů – budova CS</w:t>
            </w:r>
            <w:r w:rsidR="009E041D" w:rsidRPr="00896457">
              <w:rPr>
                <w:sz w:val="22"/>
                <w:szCs w:val="22"/>
              </w:rPr>
              <w:t xml:space="preserve"> – položka v rozpočtu č. 1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529" w14:textId="77777777" w:rsidR="008C3776" w:rsidRPr="00896457" w:rsidRDefault="008C3776" w:rsidP="001210A9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21EB485C" w14:textId="77777777" w:rsidR="008C3776" w:rsidRPr="00896457" w:rsidRDefault="008C3776" w:rsidP="001210A9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5A43A951" w14:textId="77777777" w:rsidR="008C3776" w:rsidRPr="00896457" w:rsidRDefault="008C3776" w:rsidP="001210A9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BBD9652" w14:textId="5BD14EA0" w:rsidR="006500F1" w:rsidRPr="006500F1" w:rsidRDefault="006500F1" w:rsidP="006500F1">
      <w:pPr>
        <w:suppressAutoHyphens w:val="0"/>
        <w:spacing w:line="252" w:lineRule="auto"/>
        <w:ind w:right="-284"/>
        <w:contextualSpacing/>
        <w:jc w:val="both"/>
        <w:rPr>
          <w:sz w:val="22"/>
          <w:szCs w:val="22"/>
        </w:rPr>
      </w:pPr>
      <w:r>
        <w:t xml:space="preserve">1) </w:t>
      </w:r>
      <w:r w:rsidRPr="006500F1">
        <w:rPr>
          <w:sz w:val="22"/>
          <w:szCs w:val="22"/>
        </w:rPr>
        <w:t xml:space="preserve">Dodávané kamery musí být kompatibilní se softwarem </w:t>
      </w:r>
      <w:r w:rsidRPr="006500F1">
        <w:rPr>
          <w:rStyle w:val="Siln"/>
          <w:sz w:val="22"/>
          <w:szCs w:val="22"/>
        </w:rPr>
        <w:t xml:space="preserve">go1984 </w:t>
      </w:r>
      <w:proofErr w:type="spellStart"/>
      <w:r w:rsidRPr="006500F1">
        <w:rPr>
          <w:rStyle w:val="Hypertextovodkaz"/>
          <w:b/>
          <w:bCs/>
          <w:color w:val="auto"/>
          <w:sz w:val="22"/>
          <w:szCs w:val="22"/>
          <w:u w:val="none"/>
        </w:rPr>
        <w:t>Enterprise</w:t>
      </w:r>
      <w:proofErr w:type="spellEnd"/>
      <w:r w:rsidRPr="006500F1">
        <w:rPr>
          <w:rStyle w:val="Hypertextovodkaz"/>
          <w:color w:val="auto"/>
          <w:sz w:val="22"/>
          <w:szCs w:val="22"/>
          <w:u w:val="none"/>
        </w:rPr>
        <w:t>, který je na Ostravské univerzitě využíván jako jednotný systém pro centrální správu všech kamerových systémů. Zajišťuje kompatibilitu s již zavedeným systémem. Kompatibilita s konkrétním sw je proto nezbytná pro zachování jednotného a plně funkčního systému správy kamer na OU</w:t>
      </w:r>
      <w:r w:rsidRPr="006500F1">
        <w:rPr>
          <w:sz w:val="22"/>
          <w:szCs w:val="22"/>
        </w:rPr>
        <w:t xml:space="preserve"> (seznam podporovaných zařízení je dostupný zde: </w:t>
      </w:r>
      <w:hyperlink r:id="rId6" w:history="1">
        <w:r w:rsidRPr="006500F1">
          <w:rPr>
            <w:rStyle w:val="Hypertextovodkaz"/>
            <w:i/>
            <w:iCs/>
            <w:sz w:val="22"/>
            <w:szCs w:val="22"/>
          </w:rPr>
          <w:t>https://www.go1984.com</w:t>
        </w:r>
      </w:hyperlink>
      <w:r w:rsidRPr="006500F1">
        <w:rPr>
          <w:sz w:val="22"/>
          <w:szCs w:val="22"/>
        </w:rPr>
        <w:t>).</w:t>
      </w:r>
    </w:p>
    <w:p w14:paraId="2CDEFF08" w14:textId="0245AFA4" w:rsidR="00D217BD" w:rsidRPr="006500F1" w:rsidRDefault="00737E54" w:rsidP="00507FF1">
      <w:pPr>
        <w:ind w:left="284" w:hanging="284"/>
        <w:rPr>
          <w:i/>
          <w:iCs/>
          <w:sz w:val="22"/>
          <w:szCs w:val="22"/>
        </w:rPr>
      </w:pPr>
      <w:r w:rsidRPr="006500F1">
        <w:rPr>
          <w:sz w:val="22"/>
          <w:szCs w:val="22"/>
        </w:rPr>
        <w:t xml:space="preserve">*  </w:t>
      </w:r>
      <w:r w:rsidRPr="006500F1">
        <w:rPr>
          <w:i/>
          <w:iCs/>
          <w:sz w:val="22"/>
          <w:szCs w:val="22"/>
        </w:rPr>
        <w:t>Doplní účastník veřejné zakázky a uvede přesnou specifikaci nabízeného zařízení.</w:t>
      </w:r>
    </w:p>
    <w:p w14:paraId="466FCB4B" w14:textId="49D6D63D" w:rsidR="005B7E69" w:rsidRDefault="005B7E69" w:rsidP="00507FF1">
      <w:pPr>
        <w:ind w:left="284" w:hanging="284"/>
        <w:rPr>
          <w:sz w:val="23"/>
          <w:szCs w:val="23"/>
        </w:rPr>
      </w:pPr>
    </w:p>
    <w:p w14:paraId="4421570B" w14:textId="02FAF851" w:rsidR="005B7E69" w:rsidRPr="00896457" w:rsidRDefault="005B7E69" w:rsidP="00896457">
      <w:pPr>
        <w:pStyle w:val="Default"/>
        <w:spacing w:after="120"/>
        <w:rPr>
          <w:i/>
          <w:iCs/>
          <w:sz w:val="22"/>
          <w:szCs w:val="22"/>
          <w:u w:val="single"/>
        </w:rPr>
      </w:pPr>
      <w:r w:rsidRPr="00896457">
        <w:rPr>
          <w:i/>
          <w:iCs/>
          <w:sz w:val="22"/>
          <w:szCs w:val="22"/>
          <w:u w:val="single"/>
        </w:rPr>
        <w:t xml:space="preserve">Kamery pro budovu CU – položka v rozpočtu č. </w:t>
      </w:r>
      <w:r w:rsidR="0057554B" w:rsidRPr="00896457">
        <w:rPr>
          <w:i/>
          <w:iCs/>
          <w:sz w:val="22"/>
          <w:szCs w:val="22"/>
          <w:u w:val="single"/>
        </w:rPr>
        <w:t>5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5B7E69" w14:paraId="3E157432" w14:textId="77777777" w:rsidTr="00280825">
        <w:trPr>
          <w:trHeight w:val="397"/>
        </w:trPr>
        <w:tc>
          <w:tcPr>
            <w:tcW w:w="4962" w:type="dxa"/>
          </w:tcPr>
          <w:p w14:paraId="111585C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1B95599" w14:textId="77777777" w:rsidR="005B7E69" w:rsidRPr="00896457" w:rsidRDefault="005B7E69" w:rsidP="00280825">
            <w:pPr>
              <w:pStyle w:val="Default"/>
              <w:ind w:left="236"/>
              <w:rPr>
                <w:sz w:val="22"/>
                <w:szCs w:val="22"/>
              </w:rPr>
            </w:pPr>
            <w:r w:rsidRPr="00896457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5B7E69" w14:paraId="61DE00AD" w14:textId="77777777" w:rsidTr="00280825">
        <w:trPr>
          <w:trHeight w:val="397"/>
        </w:trPr>
        <w:tc>
          <w:tcPr>
            <w:tcW w:w="4962" w:type="dxa"/>
          </w:tcPr>
          <w:p w14:paraId="5817830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190B4EE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C47556B" w14:textId="77777777" w:rsidTr="00280825">
        <w:tc>
          <w:tcPr>
            <w:tcW w:w="4962" w:type="dxa"/>
          </w:tcPr>
          <w:p w14:paraId="1CCCDF1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7A983572" w14:textId="77777777" w:rsidR="005B7E69" w:rsidRPr="00896457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44F8C355" w14:textId="77777777" w:rsidTr="00280825">
        <w:tc>
          <w:tcPr>
            <w:tcW w:w="4962" w:type="dxa"/>
          </w:tcPr>
          <w:p w14:paraId="17A4BF38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2648768D" w14:textId="77777777" w:rsidR="005B7E69" w:rsidRPr="00896457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0CA3D626" w14:textId="77777777" w:rsidTr="00280825">
        <w:tc>
          <w:tcPr>
            <w:tcW w:w="9072" w:type="dxa"/>
            <w:gridSpan w:val="3"/>
            <w:vAlign w:val="center"/>
          </w:tcPr>
          <w:p w14:paraId="166A71FE" w14:textId="77777777" w:rsidR="005B7E69" w:rsidRPr="00896457" w:rsidRDefault="005B7E69" w:rsidP="00280825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B7E69" w14:paraId="304B8E04" w14:textId="77777777" w:rsidTr="00280825">
        <w:tc>
          <w:tcPr>
            <w:tcW w:w="4962" w:type="dxa"/>
          </w:tcPr>
          <w:p w14:paraId="045B1E1D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Venkovní bezpečnostní IP kamera s 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napájením, </w:t>
            </w:r>
            <w:proofErr w:type="spellStart"/>
            <w:r w:rsidRPr="00896457">
              <w:rPr>
                <w:sz w:val="22"/>
                <w:szCs w:val="22"/>
              </w:rPr>
              <w:t>Bullet</w:t>
            </w:r>
            <w:proofErr w:type="spellEnd"/>
            <w:r w:rsidRPr="00896457">
              <w:rPr>
                <w:sz w:val="22"/>
                <w:szCs w:val="22"/>
              </w:rPr>
              <w:t xml:space="preserve"> provedení s IR,</w:t>
            </w:r>
          </w:p>
          <w:p w14:paraId="369EFBC1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0C2CDDF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613AE9E" w14:textId="77777777" w:rsidTr="00280825">
        <w:tc>
          <w:tcPr>
            <w:tcW w:w="4962" w:type="dxa"/>
          </w:tcPr>
          <w:p w14:paraId="5D94080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Rozlišení snímače min. 5 </w:t>
            </w:r>
            <w:proofErr w:type="spellStart"/>
            <w:r w:rsidRPr="00896457">
              <w:rPr>
                <w:sz w:val="22"/>
                <w:szCs w:val="22"/>
              </w:rPr>
              <w:t>MPx</w:t>
            </w:r>
            <w:proofErr w:type="spellEnd"/>
            <w:r w:rsidRPr="00896457">
              <w:rPr>
                <w:sz w:val="22"/>
                <w:szCs w:val="22"/>
              </w:rPr>
              <w:t xml:space="preserve">, </w:t>
            </w:r>
          </w:p>
          <w:p w14:paraId="1304761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2D342F9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26B1E06" w14:textId="77777777" w:rsidTr="00280825">
        <w:tc>
          <w:tcPr>
            <w:tcW w:w="4962" w:type="dxa"/>
          </w:tcPr>
          <w:p w14:paraId="7C1EC4A7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Video rozlišení min. 2592 × 1944, min. 25 </w:t>
            </w:r>
            <w:proofErr w:type="spellStart"/>
            <w:r w:rsidRPr="00896457">
              <w:rPr>
                <w:sz w:val="22"/>
                <w:szCs w:val="22"/>
              </w:rPr>
              <w:t>fps</w:t>
            </w:r>
            <w:proofErr w:type="spellEnd"/>
          </w:p>
        </w:tc>
        <w:tc>
          <w:tcPr>
            <w:tcW w:w="4110" w:type="dxa"/>
            <w:gridSpan w:val="2"/>
          </w:tcPr>
          <w:p w14:paraId="436B3207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818396B" w14:textId="77777777" w:rsidTr="00280825">
        <w:tc>
          <w:tcPr>
            <w:tcW w:w="4962" w:type="dxa"/>
          </w:tcPr>
          <w:p w14:paraId="626B79B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6457">
              <w:rPr>
                <w:sz w:val="22"/>
                <w:szCs w:val="22"/>
              </w:rPr>
              <w:t>Varifocal</w:t>
            </w:r>
            <w:proofErr w:type="spellEnd"/>
            <w:r w:rsidRPr="00896457">
              <w:rPr>
                <w:sz w:val="22"/>
                <w:szCs w:val="22"/>
              </w:rPr>
              <w:t xml:space="preserve"> </w:t>
            </w:r>
            <w:proofErr w:type="spellStart"/>
            <w:r w:rsidRPr="00896457">
              <w:rPr>
                <w:sz w:val="22"/>
                <w:szCs w:val="22"/>
              </w:rPr>
              <w:t>lens</w:t>
            </w:r>
            <w:proofErr w:type="spellEnd"/>
            <w:r w:rsidRPr="00896457">
              <w:rPr>
                <w:sz w:val="22"/>
                <w:szCs w:val="22"/>
              </w:rPr>
              <w:t xml:space="preserve"> min. 2.8-8 mm</w:t>
            </w:r>
          </w:p>
        </w:tc>
        <w:tc>
          <w:tcPr>
            <w:tcW w:w="4110" w:type="dxa"/>
            <w:gridSpan w:val="2"/>
          </w:tcPr>
          <w:p w14:paraId="502A0BE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75C60C2C" w14:textId="77777777" w:rsidTr="00280825">
        <w:tc>
          <w:tcPr>
            <w:tcW w:w="4962" w:type="dxa"/>
          </w:tcPr>
          <w:p w14:paraId="545FB229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6457">
              <w:rPr>
                <w:sz w:val="22"/>
                <w:szCs w:val="22"/>
              </w:rPr>
              <w:t>Varifokální</w:t>
            </w:r>
            <w:proofErr w:type="spellEnd"/>
            <w:r w:rsidRPr="00896457">
              <w:rPr>
                <w:sz w:val="22"/>
                <w:szCs w:val="22"/>
              </w:rPr>
              <w:t xml:space="preserve"> objektiv</w:t>
            </w:r>
          </w:p>
        </w:tc>
        <w:tc>
          <w:tcPr>
            <w:tcW w:w="4110" w:type="dxa"/>
            <w:gridSpan w:val="2"/>
          </w:tcPr>
          <w:p w14:paraId="7642A52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328B0620" w14:textId="77777777" w:rsidTr="00280825">
        <w:tc>
          <w:tcPr>
            <w:tcW w:w="4962" w:type="dxa"/>
          </w:tcPr>
          <w:p w14:paraId="49CDF9E2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Úhel záběru min.: 29° - 100°</w:t>
            </w:r>
          </w:p>
        </w:tc>
        <w:tc>
          <w:tcPr>
            <w:tcW w:w="4110" w:type="dxa"/>
            <w:gridSpan w:val="2"/>
          </w:tcPr>
          <w:p w14:paraId="7DF81D5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A83CD7B" w14:textId="77777777" w:rsidTr="00280825">
        <w:tc>
          <w:tcPr>
            <w:tcW w:w="4962" w:type="dxa"/>
          </w:tcPr>
          <w:p w14:paraId="1A76B9F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57C9F9D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ABA41FB" w14:textId="77777777" w:rsidTr="00280825">
        <w:tc>
          <w:tcPr>
            <w:tcW w:w="4962" w:type="dxa"/>
          </w:tcPr>
          <w:p w14:paraId="2D6ECFFC" w14:textId="73CC38C9" w:rsidR="005B7E69" w:rsidRPr="00896457" w:rsidRDefault="00FD186C" w:rsidP="00280825">
            <w:pPr>
              <w:pStyle w:val="Default"/>
              <w:rPr>
                <w:sz w:val="22"/>
                <w:szCs w:val="22"/>
              </w:rPr>
            </w:pPr>
            <w:r w:rsidRPr="00B636EC">
              <w:rPr>
                <w:sz w:val="22"/>
                <w:szCs w:val="22"/>
              </w:rPr>
              <w:t xml:space="preserve">digitální PTZ, </w:t>
            </w:r>
            <w:r w:rsidR="00A9488F" w:rsidRPr="00B636EC">
              <w:rPr>
                <w:sz w:val="22"/>
                <w:szCs w:val="22"/>
              </w:rPr>
              <w:t xml:space="preserve">digitální zoom, </w:t>
            </w:r>
            <w:r w:rsidRPr="00B636EC">
              <w:rPr>
                <w:sz w:val="22"/>
                <w:szCs w:val="22"/>
              </w:rPr>
              <w:t xml:space="preserve">P-iris </w:t>
            </w:r>
            <w:proofErr w:type="spellStart"/>
            <w:r w:rsidRPr="00B636EC">
              <w:rPr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4110" w:type="dxa"/>
            <w:gridSpan w:val="2"/>
          </w:tcPr>
          <w:p w14:paraId="0F2DCA6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72FF700" w14:textId="77777777" w:rsidTr="00280825">
        <w:tc>
          <w:tcPr>
            <w:tcW w:w="4962" w:type="dxa"/>
          </w:tcPr>
          <w:p w14:paraId="06822A5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Konektor RJ45 – Ethernet 10Base-T/100Base-TX s </w:t>
            </w:r>
            <w:proofErr w:type="spellStart"/>
            <w:r w:rsidRPr="00896457">
              <w:rPr>
                <w:sz w:val="22"/>
                <w:szCs w:val="22"/>
              </w:rPr>
              <w:t>PoE</w:t>
            </w:r>
            <w:proofErr w:type="spellEnd"/>
            <w:r w:rsidRPr="00896457">
              <w:rPr>
                <w:sz w:val="22"/>
                <w:szCs w:val="22"/>
              </w:rPr>
              <w:t xml:space="preserve"> napájením IEEE 802.3af / 802.3at Type 1</w:t>
            </w:r>
          </w:p>
        </w:tc>
        <w:tc>
          <w:tcPr>
            <w:tcW w:w="4110" w:type="dxa"/>
            <w:gridSpan w:val="2"/>
          </w:tcPr>
          <w:p w14:paraId="4A9F9550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39AC8AE" w14:textId="77777777" w:rsidTr="00280825">
        <w:tc>
          <w:tcPr>
            <w:tcW w:w="4962" w:type="dxa"/>
          </w:tcPr>
          <w:p w14:paraId="3623AC2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118FC58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2F7EC1A" w14:textId="77777777" w:rsidTr="00280825">
        <w:tc>
          <w:tcPr>
            <w:tcW w:w="4962" w:type="dxa"/>
          </w:tcPr>
          <w:p w14:paraId="74118AD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Podpora komprese videa min. H.264, H.265, </w:t>
            </w:r>
            <w:proofErr w:type="spellStart"/>
            <w:r w:rsidRPr="00896457">
              <w:rPr>
                <w:sz w:val="22"/>
                <w:szCs w:val="22"/>
              </w:rPr>
              <w:t>Motion</w:t>
            </w:r>
            <w:proofErr w:type="spellEnd"/>
            <w:r w:rsidRPr="00896457">
              <w:rPr>
                <w:sz w:val="22"/>
                <w:szCs w:val="22"/>
              </w:rPr>
              <w:t xml:space="preserve"> JPEG</w:t>
            </w:r>
          </w:p>
        </w:tc>
        <w:tc>
          <w:tcPr>
            <w:tcW w:w="4110" w:type="dxa"/>
            <w:gridSpan w:val="2"/>
          </w:tcPr>
          <w:p w14:paraId="6008F6F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733932B" w14:textId="77777777" w:rsidTr="00280825">
        <w:tc>
          <w:tcPr>
            <w:tcW w:w="4962" w:type="dxa"/>
          </w:tcPr>
          <w:p w14:paraId="0C29710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2CE1A2E9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2C30E568" w14:textId="77777777" w:rsidTr="00280825">
        <w:tc>
          <w:tcPr>
            <w:tcW w:w="4962" w:type="dxa"/>
          </w:tcPr>
          <w:p w14:paraId="40A1C03F" w14:textId="77777777" w:rsidR="005B7E69" w:rsidRPr="00896457" w:rsidRDefault="005B7E69" w:rsidP="00280825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185912BF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DD0EB1B" w14:textId="77777777" w:rsidTr="00280825">
        <w:tc>
          <w:tcPr>
            <w:tcW w:w="4962" w:type="dxa"/>
          </w:tcPr>
          <w:p w14:paraId="6ADD8D3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Min. osvětlení 0,13 lux (</w:t>
            </w:r>
            <w:proofErr w:type="spellStart"/>
            <w:r w:rsidRPr="00896457">
              <w:rPr>
                <w:sz w:val="22"/>
                <w:szCs w:val="22"/>
              </w:rPr>
              <w:t>Color</w:t>
            </w:r>
            <w:proofErr w:type="spellEnd"/>
            <w:r w:rsidRPr="00896457">
              <w:rPr>
                <w:sz w:val="22"/>
                <w:szCs w:val="22"/>
              </w:rPr>
              <w:t>) / 0,03 lux (B/W)</w:t>
            </w:r>
          </w:p>
        </w:tc>
        <w:tc>
          <w:tcPr>
            <w:tcW w:w="4110" w:type="dxa"/>
            <w:gridSpan w:val="2"/>
          </w:tcPr>
          <w:p w14:paraId="507F46E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D670BA3" w14:textId="77777777" w:rsidTr="00280825">
        <w:tc>
          <w:tcPr>
            <w:tcW w:w="4962" w:type="dxa"/>
          </w:tcPr>
          <w:p w14:paraId="12D85210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Provozní teplota min. -40 °C až +60 °C</w:t>
            </w:r>
          </w:p>
        </w:tc>
        <w:tc>
          <w:tcPr>
            <w:tcW w:w="4110" w:type="dxa"/>
            <w:gridSpan w:val="2"/>
          </w:tcPr>
          <w:p w14:paraId="0FD0EED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05232F1" w14:textId="77777777" w:rsidTr="00280825">
        <w:tc>
          <w:tcPr>
            <w:tcW w:w="4962" w:type="dxa"/>
          </w:tcPr>
          <w:p w14:paraId="5536572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Provozní vlhkost min. 10-100 </w:t>
            </w:r>
            <w:r w:rsidRPr="00896457">
              <w:rPr>
                <w:sz w:val="22"/>
                <w:szCs w:val="22"/>
                <w:lang w:val="en-US"/>
              </w:rPr>
              <w:t>% RH condensing</w:t>
            </w:r>
          </w:p>
        </w:tc>
        <w:tc>
          <w:tcPr>
            <w:tcW w:w="4110" w:type="dxa"/>
            <w:gridSpan w:val="2"/>
          </w:tcPr>
          <w:p w14:paraId="20B9BB4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2A4AEA2" w14:textId="77777777" w:rsidTr="00280825">
        <w:tc>
          <w:tcPr>
            <w:tcW w:w="4962" w:type="dxa"/>
          </w:tcPr>
          <w:p w14:paraId="3C78F81B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Odolnost min. dle IK10, krytí min. IP67</w:t>
            </w:r>
          </w:p>
        </w:tc>
        <w:tc>
          <w:tcPr>
            <w:tcW w:w="4110" w:type="dxa"/>
            <w:gridSpan w:val="2"/>
          </w:tcPr>
          <w:p w14:paraId="07D2F24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FE34D23" w14:textId="77777777" w:rsidTr="00280825">
        <w:tc>
          <w:tcPr>
            <w:tcW w:w="4962" w:type="dxa"/>
          </w:tcPr>
          <w:p w14:paraId="42CC62D4" w14:textId="77777777" w:rsidR="005B7E69" w:rsidRPr="00896457" w:rsidRDefault="005B7E69" w:rsidP="00280825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aktualizací firmware min. 5 let</w:t>
            </w:r>
          </w:p>
        </w:tc>
        <w:tc>
          <w:tcPr>
            <w:tcW w:w="4110" w:type="dxa"/>
            <w:gridSpan w:val="2"/>
          </w:tcPr>
          <w:p w14:paraId="35F84106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23689B5" w14:textId="77777777" w:rsidTr="00280825">
        <w:tc>
          <w:tcPr>
            <w:tcW w:w="4962" w:type="dxa"/>
          </w:tcPr>
          <w:p w14:paraId="1E12F5E8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Délka záruční doby min. </w:t>
            </w:r>
            <w:r w:rsidRPr="00896457">
              <w:rPr>
                <w:b/>
                <w:bCs/>
                <w:sz w:val="22"/>
                <w:szCs w:val="22"/>
              </w:rPr>
              <w:t>24 měsíců</w:t>
            </w:r>
          </w:p>
        </w:tc>
        <w:tc>
          <w:tcPr>
            <w:tcW w:w="4110" w:type="dxa"/>
            <w:gridSpan w:val="2"/>
          </w:tcPr>
          <w:p w14:paraId="587095F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6169002" w14:textId="77777777" w:rsidTr="00280825">
        <w:tc>
          <w:tcPr>
            <w:tcW w:w="4962" w:type="dxa"/>
          </w:tcPr>
          <w:p w14:paraId="314DE88E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IP kamera kompatibilní se SW go1984 </w:t>
            </w:r>
            <w:r w:rsidRPr="00896457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896457">
              <w:rPr>
                <w:sz w:val="22"/>
                <w:szCs w:val="22"/>
              </w:rPr>
              <w:t>,</w:t>
            </w:r>
          </w:p>
          <w:p w14:paraId="14DF568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5707ECDC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208BE7E" w14:textId="77777777" w:rsidTr="00280825">
        <w:tc>
          <w:tcPr>
            <w:tcW w:w="4962" w:type="dxa"/>
          </w:tcPr>
          <w:p w14:paraId="0A9F7FA3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Kamerová zkouška</w:t>
            </w:r>
          </w:p>
        </w:tc>
        <w:tc>
          <w:tcPr>
            <w:tcW w:w="4110" w:type="dxa"/>
            <w:gridSpan w:val="2"/>
          </w:tcPr>
          <w:p w14:paraId="23F03AB4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DF2D4EB" w14:textId="77777777" w:rsidTr="00280825">
        <w:trPr>
          <w:trHeight w:val="397"/>
        </w:trPr>
        <w:tc>
          <w:tcPr>
            <w:tcW w:w="4962" w:type="dxa"/>
          </w:tcPr>
          <w:p w14:paraId="3480BCF8" w14:textId="77777777" w:rsidR="005B7E69" w:rsidRPr="00896457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>Včetně</w:t>
            </w:r>
            <w:r w:rsidRPr="00896457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49DE3DBA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3B60AE4" w14:textId="77777777" w:rsidTr="00280825">
        <w:trPr>
          <w:trHeight w:val="397"/>
        </w:trPr>
        <w:tc>
          <w:tcPr>
            <w:tcW w:w="4962" w:type="dxa"/>
          </w:tcPr>
          <w:p w14:paraId="17DF3F19" w14:textId="77777777" w:rsidR="005B7E69" w:rsidRPr="00896457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Včetně </w:t>
            </w:r>
            <w:r w:rsidRPr="00896457">
              <w:rPr>
                <w:b/>
                <w:bCs/>
                <w:sz w:val="22"/>
                <w:szCs w:val="22"/>
              </w:rPr>
              <w:t xml:space="preserve">UTP </w:t>
            </w:r>
            <w:r w:rsidRPr="00896457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896457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896457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896457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896457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6A846225" w14:textId="77777777" w:rsidR="005B7E69" w:rsidRPr="00896457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:rsidRPr="00DD63F6" w14:paraId="4878FD5D" w14:textId="77777777" w:rsidTr="00280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CCCAC9" w14:textId="0AF34B84" w:rsidR="005B7E69" w:rsidRPr="00896457" w:rsidRDefault="005B7E69" w:rsidP="00280825">
            <w:pPr>
              <w:spacing w:before="20" w:after="20"/>
              <w:jc w:val="right"/>
              <w:rPr>
                <w:sz w:val="22"/>
                <w:szCs w:val="22"/>
              </w:rPr>
            </w:pPr>
            <w:r w:rsidRPr="00896457">
              <w:rPr>
                <w:sz w:val="22"/>
                <w:szCs w:val="22"/>
              </w:rPr>
              <w:t xml:space="preserve">Počet kusů – budova CU – položka v rozpočtu č. </w:t>
            </w:r>
            <w:r w:rsidR="001A2CD8" w:rsidRPr="00896457"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C4189" w14:textId="77F78B3E" w:rsidR="005B7E69" w:rsidRPr="00896457" w:rsidRDefault="005B7E69" w:rsidP="00280825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896457"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="00342294"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0FBAE74F" w14:textId="77777777" w:rsidR="005B7E69" w:rsidRPr="00896457" w:rsidRDefault="005B7E69" w:rsidP="00280825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10488091" w14:textId="77777777" w:rsidR="005B7E69" w:rsidRPr="00896457" w:rsidRDefault="005B7E69" w:rsidP="00280825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A06B3B6" w14:textId="77777777" w:rsidR="006500F1" w:rsidRPr="006500F1" w:rsidRDefault="006500F1" w:rsidP="006500F1">
      <w:pPr>
        <w:pStyle w:val="Odstavecseseznamem"/>
        <w:numPr>
          <w:ilvl w:val="0"/>
          <w:numId w:val="15"/>
        </w:numPr>
        <w:suppressAutoHyphens w:val="0"/>
        <w:spacing w:after="0" w:line="252" w:lineRule="auto"/>
        <w:ind w:left="284" w:right="-284" w:hanging="284"/>
        <w:contextualSpacing/>
        <w:jc w:val="both"/>
        <w:rPr>
          <w:rFonts w:ascii="Times New Roman" w:hAnsi="Times New Roman"/>
        </w:rPr>
      </w:pPr>
      <w:r w:rsidRPr="006500F1">
        <w:rPr>
          <w:rFonts w:ascii="Times New Roman" w:hAnsi="Times New Roman"/>
        </w:rPr>
        <w:t xml:space="preserve">Dodávané kamery musí být kompatibilní se softwarem </w:t>
      </w:r>
      <w:r w:rsidRPr="006500F1">
        <w:rPr>
          <w:rStyle w:val="Siln"/>
          <w:rFonts w:ascii="Times New Roman" w:hAnsi="Times New Roman"/>
        </w:rPr>
        <w:t xml:space="preserve">go1984 </w:t>
      </w:r>
      <w:proofErr w:type="spellStart"/>
      <w:r w:rsidRPr="006500F1">
        <w:rPr>
          <w:rStyle w:val="Hypertextovodkaz"/>
          <w:rFonts w:ascii="Times New Roman" w:hAnsi="Times New Roman"/>
          <w:b/>
          <w:bCs/>
          <w:color w:val="auto"/>
          <w:u w:val="none"/>
        </w:rPr>
        <w:t>Enterprise</w:t>
      </w:r>
      <w:proofErr w:type="spellEnd"/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, který je na Ostravské univerzitě využíván jako jednotný systém pro centrální správu všech kamerových systémů. Zajišťuje kompatibilitu s již zavedeným systémem. </w:t>
      </w:r>
      <w:r>
        <w:rPr>
          <w:rStyle w:val="Hypertextovodkaz"/>
          <w:rFonts w:ascii="Times New Roman" w:hAnsi="Times New Roman"/>
          <w:color w:val="auto"/>
          <w:u w:val="none"/>
        </w:rPr>
        <w:t>Kompatibilita s k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>onkrétní</w:t>
      </w:r>
      <w:r>
        <w:rPr>
          <w:rStyle w:val="Hypertextovodkaz"/>
          <w:rFonts w:ascii="Times New Roman" w:hAnsi="Times New Roman"/>
          <w:color w:val="auto"/>
          <w:u w:val="none"/>
        </w:rPr>
        <w:t>m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 sw je proto nezbytn</w:t>
      </w:r>
      <w:r>
        <w:rPr>
          <w:rStyle w:val="Hypertextovodkaz"/>
          <w:rFonts w:ascii="Times New Roman" w:hAnsi="Times New Roman"/>
          <w:color w:val="auto"/>
          <w:u w:val="none"/>
        </w:rPr>
        <w:t>á</w:t>
      </w:r>
      <w:r w:rsidRPr="006500F1">
        <w:rPr>
          <w:rStyle w:val="Hypertextovodkaz"/>
          <w:rFonts w:ascii="Times New Roman" w:hAnsi="Times New Roman"/>
          <w:color w:val="auto"/>
          <w:u w:val="none"/>
        </w:rPr>
        <w:t xml:space="preserve"> pro zachování jednotného a plně funkčního systému správy kamer na OU</w:t>
      </w:r>
      <w:r w:rsidRPr="006500F1">
        <w:rPr>
          <w:rFonts w:ascii="Times New Roman" w:hAnsi="Times New Roman"/>
        </w:rPr>
        <w:t xml:space="preserve"> (seznam podporovaných zařízení je dostupný zde: </w:t>
      </w:r>
      <w:hyperlink r:id="rId7" w:history="1">
        <w:r w:rsidRPr="00177731">
          <w:rPr>
            <w:rStyle w:val="Hypertextovodkaz"/>
            <w:i/>
            <w:iCs/>
            <w:sz w:val="20"/>
            <w:szCs w:val="20"/>
          </w:rPr>
          <w:t>https://www.go1984.com</w:t>
        </w:r>
      </w:hyperlink>
      <w:r w:rsidRPr="006500F1">
        <w:rPr>
          <w:rFonts w:ascii="Times New Roman" w:hAnsi="Times New Roman"/>
        </w:rPr>
        <w:t>).</w:t>
      </w:r>
    </w:p>
    <w:p w14:paraId="51D4B2ED" w14:textId="77777777" w:rsidR="005B7E69" w:rsidRDefault="005B7E69" w:rsidP="005B7E69">
      <w:pPr>
        <w:ind w:left="284" w:hanging="284"/>
        <w:rPr>
          <w:i/>
          <w:iCs/>
          <w:sz w:val="23"/>
          <w:szCs w:val="23"/>
        </w:rPr>
      </w:pPr>
      <w:r w:rsidRPr="004169B4">
        <w:rPr>
          <w:sz w:val="22"/>
          <w:szCs w:val="22"/>
        </w:rPr>
        <w:t>*</w:t>
      </w:r>
      <w:r>
        <w:rPr>
          <w:sz w:val="16"/>
          <w:szCs w:val="16"/>
        </w:rPr>
        <w:t xml:space="preserve">  </w:t>
      </w:r>
      <w:r>
        <w:rPr>
          <w:i/>
          <w:iCs/>
          <w:sz w:val="23"/>
          <w:szCs w:val="23"/>
        </w:rPr>
        <w:t>Doplní účastník veřejné zakázky a uvede přesnou specifikaci nabízeného zařízení.</w:t>
      </w:r>
    </w:p>
    <w:p w14:paraId="67E10C0E" w14:textId="5AFD10B7" w:rsidR="005B7E69" w:rsidRDefault="005B7E69" w:rsidP="005B7E69">
      <w:pPr>
        <w:ind w:left="284" w:hanging="284"/>
        <w:rPr>
          <w:sz w:val="23"/>
          <w:szCs w:val="23"/>
        </w:rPr>
      </w:pPr>
    </w:p>
    <w:p w14:paraId="39772ED2" w14:textId="5D97DACF" w:rsidR="00896457" w:rsidRDefault="00896457" w:rsidP="005B7E69">
      <w:pPr>
        <w:ind w:left="284" w:hanging="284"/>
        <w:rPr>
          <w:sz w:val="23"/>
          <w:szCs w:val="23"/>
        </w:rPr>
      </w:pPr>
    </w:p>
    <w:p w14:paraId="25B215D6" w14:textId="3BFC7607" w:rsidR="00572970" w:rsidRDefault="00572970" w:rsidP="005B7E69">
      <w:pPr>
        <w:ind w:left="284" w:hanging="284"/>
        <w:rPr>
          <w:sz w:val="23"/>
          <w:szCs w:val="23"/>
        </w:rPr>
      </w:pPr>
    </w:p>
    <w:p w14:paraId="5F48C8BA" w14:textId="06496DC7" w:rsidR="00572970" w:rsidRDefault="00572970" w:rsidP="005B7E69">
      <w:pPr>
        <w:ind w:left="284" w:hanging="284"/>
        <w:rPr>
          <w:sz w:val="23"/>
          <w:szCs w:val="23"/>
        </w:rPr>
      </w:pPr>
    </w:p>
    <w:p w14:paraId="4A05157A" w14:textId="4015CD46" w:rsidR="00572970" w:rsidRDefault="00572970" w:rsidP="005B7E69">
      <w:pPr>
        <w:ind w:left="284" w:hanging="284"/>
        <w:rPr>
          <w:sz w:val="23"/>
          <w:szCs w:val="23"/>
        </w:rPr>
      </w:pPr>
    </w:p>
    <w:p w14:paraId="1F70DC1C" w14:textId="47B8E44E" w:rsidR="00572970" w:rsidRDefault="00572970" w:rsidP="005B7E69">
      <w:pPr>
        <w:ind w:left="284" w:hanging="284"/>
        <w:rPr>
          <w:sz w:val="23"/>
          <w:szCs w:val="23"/>
        </w:rPr>
      </w:pPr>
    </w:p>
    <w:p w14:paraId="1B1B5EC7" w14:textId="040FB4FD" w:rsidR="00572970" w:rsidRDefault="00572970" w:rsidP="005B7E69">
      <w:pPr>
        <w:ind w:left="284" w:hanging="284"/>
        <w:rPr>
          <w:sz w:val="23"/>
          <w:szCs w:val="23"/>
        </w:rPr>
      </w:pPr>
    </w:p>
    <w:p w14:paraId="699F0654" w14:textId="77777777" w:rsidR="00572970" w:rsidRDefault="00572970" w:rsidP="005B7E69">
      <w:pPr>
        <w:ind w:left="284" w:hanging="284"/>
        <w:rPr>
          <w:sz w:val="23"/>
          <w:szCs w:val="23"/>
        </w:rPr>
      </w:pPr>
    </w:p>
    <w:p w14:paraId="08C89C9A" w14:textId="5B5E017F" w:rsidR="005B7E69" w:rsidRPr="00896457" w:rsidRDefault="005B7E69" w:rsidP="00896457">
      <w:pPr>
        <w:pStyle w:val="Default"/>
        <w:spacing w:after="120"/>
        <w:rPr>
          <w:i/>
          <w:iCs/>
          <w:sz w:val="23"/>
          <w:szCs w:val="23"/>
          <w:u w:val="single"/>
        </w:rPr>
      </w:pPr>
      <w:r>
        <w:rPr>
          <w:i/>
          <w:iCs/>
          <w:sz w:val="23"/>
          <w:szCs w:val="23"/>
          <w:u w:val="single"/>
        </w:rPr>
        <w:lastRenderedPageBreak/>
        <w:t xml:space="preserve">Kamery pro budovu </w:t>
      </w:r>
      <w:r w:rsidR="00AE7364">
        <w:rPr>
          <w:i/>
          <w:iCs/>
          <w:sz w:val="23"/>
          <w:szCs w:val="23"/>
          <w:u w:val="single"/>
        </w:rPr>
        <w:t>ZO a ZY</w:t>
      </w:r>
      <w:r>
        <w:rPr>
          <w:i/>
          <w:iCs/>
          <w:sz w:val="23"/>
          <w:szCs w:val="23"/>
          <w:u w:val="single"/>
        </w:rPr>
        <w:t xml:space="preserve"> – položka v rozpočtu č. </w:t>
      </w:r>
      <w:r w:rsidR="0057554B">
        <w:rPr>
          <w:i/>
          <w:iCs/>
          <w:sz w:val="23"/>
          <w:szCs w:val="23"/>
          <w:u w:val="single"/>
        </w:rPr>
        <w:t>7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28"/>
        <w:gridCol w:w="2082"/>
      </w:tblGrid>
      <w:tr w:rsidR="005B7E69" w14:paraId="005E9BE4" w14:textId="77777777" w:rsidTr="00280825">
        <w:trPr>
          <w:trHeight w:val="397"/>
        </w:trPr>
        <w:tc>
          <w:tcPr>
            <w:tcW w:w="4962" w:type="dxa"/>
          </w:tcPr>
          <w:p w14:paraId="132C6E7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A971071" w14:textId="77777777" w:rsidR="005B7E69" w:rsidRPr="00072328" w:rsidRDefault="005B7E69" w:rsidP="00280825">
            <w:pPr>
              <w:pStyle w:val="Default"/>
              <w:ind w:left="236"/>
              <w:rPr>
                <w:sz w:val="22"/>
                <w:szCs w:val="22"/>
              </w:rPr>
            </w:pPr>
            <w:r w:rsidRPr="00072328">
              <w:rPr>
                <w:rFonts w:eastAsia="Calibri"/>
                <w:i/>
                <w:iCs/>
                <w:sz w:val="22"/>
                <w:szCs w:val="22"/>
                <w:lang w:eastAsia="ar-SA"/>
              </w:rPr>
              <w:t>doplní účastník *</w:t>
            </w:r>
          </w:p>
        </w:tc>
      </w:tr>
      <w:tr w:rsidR="005B7E69" w14:paraId="7750EE8C" w14:textId="77777777" w:rsidTr="00280825">
        <w:trPr>
          <w:trHeight w:val="397"/>
        </w:trPr>
        <w:tc>
          <w:tcPr>
            <w:tcW w:w="4962" w:type="dxa"/>
          </w:tcPr>
          <w:p w14:paraId="488F2F54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Výrobce </w:t>
            </w:r>
          </w:p>
        </w:tc>
        <w:tc>
          <w:tcPr>
            <w:tcW w:w="4110" w:type="dxa"/>
            <w:gridSpan w:val="2"/>
          </w:tcPr>
          <w:p w14:paraId="3817778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43A4390" w14:textId="77777777" w:rsidTr="00280825">
        <w:tc>
          <w:tcPr>
            <w:tcW w:w="4962" w:type="dxa"/>
          </w:tcPr>
          <w:p w14:paraId="76DC6AC4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Značka a typ </w:t>
            </w:r>
          </w:p>
        </w:tc>
        <w:tc>
          <w:tcPr>
            <w:tcW w:w="4110" w:type="dxa"/>
            <w:gridSpan w:val="2"/>
          </w:tcPr>
          <w:p w14:paraId="00F8CF6D" w14:textId="77777777" w:rsidR="005B7E69" w:rsidRPr="00072328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7D6F6075" w14:textId="77777777" w:rsidTr="00280825">
        <w:tc>
          <w:tcPr>
            <w:tcW w:w="4962" w:type="dxa"/>
          </w:tcPr>
          <w:p w14:paraId="2A3EE9A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Produktové číslo, produktový list nebo URL odkaz na produktový list</w:t>
            </w:r>
          </w:p>
        </w:tc>
        <w:tc>
          <w:tcPr>
            <w:tcW w:w="4110" w:type="dxa"/>
            <w:gridSpan w:val="2"/>
          </w:tcPr>
          <w:p w14:paraId="4A962752" w14:textId="77777777" w:rsidR="005B7E69" w:rsidRPr="00072328" w:rsidRDefault="005B7E69" w:rsidP="00280825">
            <w:pPr>
              <w:pStyle w:val="Nadpis1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cs-CZ"/>
              </w:rPr>
            </w:pPr>
          </w:p>
        </w:tc>
      </w:tr>
      <w:tr w:rsidR="005B7E69" w14:paraId="53DB9843" w14:textId="77777777" w:rsidTr="00280825">
        <w:tc>
          <w:tcPr>
            <w:tcW w:w="9072" w:type="dxa"/>
            <w:gridSpan w:val="3"/>
            <w:vAlign w:val="center"/>
          </w:tcPr>
          <w:p w14:paraId="34D46962" w14:textId="77777777" w:rsidR="005B7E69" w:rsidRPr="00072328" w:rsidRDefault="005B7E69" w:rsidP="00280825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072328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5B7E69" w14:paraId="6E842ABA" w14:textId="77777777" w:rsidTr="00280825">
        <w:tc>
          <w:tcPr>
            <w:tcW w:w="4962" w:type="dxa"/>
          </w:tcPr>
          <w:p w14:paraId="2A6D1D0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Venkovní bezpečnostní IP kamera s </w:t>
            </w:r>
            <w:proofErr w:type="spellStart"/>
            <w:r w:rsidRPr="00072328">
              <w:rPr>
                <w:sz w:val="22"/>
                <w:szCs w:val="22"/>
              </w:rPr>
              <w:t>PoE</w:t>
            </w:r>
            <w:proofErr w:type="spellEnd"/>
            <w:r w:rsidRPr="00072328">
              <w:rPr>
                <w:sz w:val="22"/>
                <w:szCs w:val="22"/>
              </w:rPr>
              <w:t xml:space="preserve"> napájením, provedení s IR,</w:t>
            </w:r>
          </w:p>
          <w:p w14:paraId="36FE80F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možnost montáže na stěnu / strop</w:t>
            </w:r>
          </w:p>
        </w:tc>
        <w:tc>
          <w:tcPr>
            <w:tcW w:w="4110" w:type="dxa"/>
            <w:gridSpan w:val="2"/>
          </w:tcPr>
          <w:p w14:paraId="5CA62FC9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0BCEF11E" w14:textId="77777777" w:rsidTr="00280825">
        <w:tc>
          <w:tcPr>
            <w:tcW w:w="4962" w:type="dxa"/>
          </w:tcPr>
          <w:p w14:paraId="5F68134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Rozlišení snímače min. 5 </w:t>
            </w:r>
            <w:proofErr w:type="spellStart"/>
            <w:r w:rsidRPr="00072328">
              <w:rPr>
                <w:sz w:val="22"/>
                <w:szCs w:val="22"/>
              </w:rPr>
              <w:t>MPx</w:t>
            </w:r>
            <w:proofErr w:type="spellEnd"/>
            <w:r w:rsidRPr="00072328">
              <w:rPr>
                <w:sz w:val="22"/>
                <w:szCs w:val="22"/>
              </w:rPr>
              <w:t xml:space="preserve">, </w:t>
            </w:r>
          </w:p>
          <w:p w14:paraId="36B9B3B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RGB CMOS min. 1/2.7”</w:t>
            </w:r>
          </w:p>
        </w:tc>
        <w:tc>
          <w:tcPr>
            <w:tcW w:w="4110" w:type="dxa"/>
            <w:gridSpan w:val="2"/>
          </w:tcPr>
          <w:p w14:paraId="0D302A2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274DC96" w14:textId="77777777" w:rsidTr="00280825">
        <w:tc>
          <w:tcPr>
            <w:tcW w:w="4962" w:type="dxa"/>
          </w:tcPr>
          <w:p w14:paraId="1D04CD8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Video rozlišení min. 2688 × 1520, min. 25 </w:t>
            </w:r>
            <w:proofErr w:type="spellStart"/>
            <w:r w:rsidRPr="00072328">
              <w:rPr>
                <w:sz w:val="22"/>
                <w:szCs w:val="22"/>
              </w:rPr>
              <w:t>fps</w:t>
            </w:r>
            <w:proofErr w:type="spellEnd"/>
          </w:p>
        </w:tc>
        <w:tc>
          <w:tcPr>
            <w:tcW w:w="4110" w:type="dxa"/>
            <w:gridSpan w:val="2"/>
          </w:tcPr>
          <w:p w14:paraId="5C4DDF1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E0B0633" w14:textId="77777777" w:rsidTr="00280825">
        <w:tc>
          <w:tcPr>
            <w:tcW w:w="4962" w:type="dxa"/>
          </w:tcPr>
          <w:p w14:paraId="483F2EC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328">
              <w:rPr>
                <w:sz w:val="22"/>
                <w:szCs w:val="22"/>
              </w:rPr>
              <w:t>Varifocal</w:t>
            </w:r>
            <w:proofErr w:type="spellEnd"/>
            <w:r w:rsidRPr="00072328">
              <w:rPr>
                <w:sz w:val="22"/>
                <w:szCs w:val="22"/>
              </w:rPr>
              <w:t xml:space="preserve"> </w:t>
            </w:r>
            <w:proofErr w:type="spellStart"/>
            <w:r w:rsidRPr="00072328">
              <w:rPr>
                <w:sz w:val="22"/>
                <w:szCs w:val="22"/>
              </w:rPr>
              <w:t>lens</w:t>
            </w:r>
            <w:proofErr w:type="spellEnd"/>
            <w:r w:rsidRPr="00072328">
              <w:rPr>
                <w:sz w:val="22"/>
                <w:szCs w:val="22"/>
              </w:rPr>
              <w:t xml:space="preserve"> min. 2.7-13,5 mm</w:t>
            </w:r>
          </w:p>
        </w:tc>
        <w:tc>
          <w:tcPr>
            <w:tcW w:w="4110" w:type="dxa"/>
            <w:gridSpan w:val="2"/>
          </w:tcPr>
          <w:p w14:paraId="3AF32CD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5475C797" w14:textId="77777777" w:rsidTr="00280825">
        <w:tc>
          <w:tcPr>
            <w:tcW w:w="4962" w:type="dxa"/>
          </w:tcPr>
          <w:p w14:paraId="27F995D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Motorický objektiv</w:t>
            </w:r>
          </w:p>
        </w:tc>
        <w:tc>
          <w:tcPr>
            <w:tcW w:w="4110" w:type="dxa"/>
            <w:gridSpan w:val="2"/>
          </w:tcPr>
          <w:p w14:paraId="2CF52AC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5B7E69" w14:paraId="1FBCE531" w14:textId="77777777" w:rsidTr="00280825">
        <w:tc>
          <w:tcPr>
            <w:tcW w:w="4962" w:type="dxa"/>
          </w:tcPr>
          <w:p w14:paraId="4576BC67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Otáčení obrazu: 0°, 90°, 180°, 270°</w:t>
            </w:r>
          </w:p>
        </w:tc>
        <w:tc>
          <w:tcPr>
            <w:tcW w:w="4110" w:type="dxa"/>
            <w:gridSpan w:val="2"/>
          </w:tcPr>
          <w:p w14:paraId="77269F5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8D43D59" w14:textId="77777777" w:rsidTr="00280825">
        <w:tc>
          <w:tcPr>
            <w:tcW w:w="4962" w:type="dxa"/>
          </w:tcPr>
          <w:p w14:paraId="67C633AD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Úhel záběru: 30° - 100°</w:t>
            </w:r>
          </w:p>
        </w:tc>
        <w:tc>
          <w:tcPr>
            <w:tcW w:w="4110" w:type="dxa"/>
            <w:gridSpan w:val="2"/>
          </w:tcPr>
          <w:p w14:paraId="39B967E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CC4FE88" w14:textId="77777777" w:rsidTr="00280825">
        <w:tc>
          <w:tcPr>
            <w:tcW w:w="4962" w:type="dxa"/>
          </w:tcPr>
          <w:p w14:paraId="214241C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Konektor RJ45 – Ethernet 10Base-T/100Base-TX s </w:t>
            </w:r>
            <w:proofErr w:type="spellStart"/>
            <w:r w:rsidRPr="00072328">
              <w:rPr>
                <w:sz w:val="22"/>
                <w:szCs w:val="22"/>
              </w:rPr>
              <w:t>PoE</w:t>
            </w:r>
            <w:proofErr w:type="spellEnd"/>
            <w:r w:rsidRPr="00072328">
              <w:rPr>
                <w:sz w:val="22"/>
                <w:szCs w:val="22"/>
              </w:rPr>
              <w:t xml:space="preserve"> napájením IEEE 802.3af / 802.3at Type 1</w:t>
            </w:r>
          </w:p>
        </w:tc>
        <w:tc>
          <w:tcPr>
            <w:tcW w:w="4110" w:type="dxa"/>
            <w:gridSpan w:val="2"/>
          </w:tcPr>
          <w:p w14:paraId="05E2E702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6C8B47ED" w14:textId="77777777" w:rsidTr="00280825">
        <w:tc>
          <w:tcPr>
            <w:tcW w:w="4962" w:type="dxa"/>
          </w:tcPr>
          <w:p w14:paraId="5C659A32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Podpora DHCP</w:t>
            </w:r>
          </w:p>
        </w:tc>
        <w:tc>
          <w:tcPr>
            <w:tcW w:w="4110" w:type="dxa"/>
            <w:gridSpan w:val="2"/>
          </w:tcPr>
          <w:p w14:paraId="40D9547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718C80B" w14:textId="77777777" w:rsidTr="00280825">
        <w:tc>
          <w:tcPr>
            <w:tcW w:w="4962" w:type="dxa"/>
          </w:tcPr>
          <w:p w14:paraId="36534D5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Podpora komprese videa min H.264, H.265, </w:t>
            </w:r>
            <w:proofErr w:type="spellStart"/>
            <w:r w:rsidRPr="00072328">
              <w:rPr>
                <w:sz w:val="22"/>
                <w:szCs w:val="22"/>
              </w:rPr>
              <w:t>Motion</w:t>
            </w:r>
            <w:proofErr w:type="spellEnd"/>
            <w:r w:rsidRPr="00072328">
              <w:rPr>
                <w:sz w:val="22"/>
                <w:szCs w:val="22"/>
              </w:rPr>
              <w:t xml:space="preserve"> JPEG</w:t>
            </w:r>
          </w:p>
        </w:tc>
        <w:tc>
          <w:tcPr>
            <w:tcW w:w="4110" w:type="dxa"/>
            <w:gridSpan w:val="2"/>
          </w:tcPr>
          <w:p w14:paraId="34CB5215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64FD6F6" w14:textId="77777777" w:rsidTr="00280825">
        <w:tc>
          <w:tcPr>
            <w:tcW w:w="4962" w:type="dxa"/>
          </w:tcPr>
          <w:p w14:paraId="0CBF34BA" w14:textId="77777777" w:rsidR="005B7E69" w:rsidRPr="00072328" w:rsidRDefault="005B7E69" w:rsidP="00280825">
            <w:pPr>
              <w:pStyle w:val="Default"/>
              <w:tabs>
                <w:tab w:val="center" w:pos="2231"/>
              </w:tabs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WDR, IR LED přísvit min. 40 m</w:t>
            </w:r>
          </w:p>
        </w:tc>
        <w:tc>
          <w:tcPr>
            <w:tcW w:w="4110" w:type="dxa"/>
            <w:gridSpan w:val="2"/>
          </w:tcPr>
          <w:p w14:paraId="1E56783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2061A959" w14:textId="77777777" w:rsidTr="00280825">
        <w:tc>
          <w:tcPr>
            <w:tcW w:w="4962" w:type="dxa"/>
          </w:tcPr>
          <w:p w14:paraId="6FF67F8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  <w:lang w:val="en-US"/>
              </w:rPr>
            </w:pPr>
            <w:r w:rsidRPr="00072328">
              <w:rPr>
                <w:sz w:val="22"/>
                <w:szCs w:val="22"/>
              </w:rPr>
              <w:t>Barevný režim den / noc</w:t>
            </w:r>
          </w:p>
        </w:tc>
        <w:tc>
          <w:tcPr>
            <w:tcW w:w="4110" w:type="dxa"/>
            <w:gridSpan w:val="2"/>
          </w:tcPr>
          <w:p w14:paraId="5E87F227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2AC9BBC" w14:textId="77777777" w:rsidTr="00280825">
        <w:tc>
          <w:tcPr>
            <w:tcW w:w="4962" w:type="dxa"/>
          </w:tcPr>
          <w:p w14:paraId="5DAA736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Min. osvětlení 0,007 lux (</w:t>
            </w:r>
            <w:proofErr w:type="spellStart"/>
            <w:r w:rsidRPr="00072328">
              <w:rPr>
                <w:sz w:val="22"/>
                <w:szCs w:val="22"/>
              </w:rPr>
              <w:t>Color</w:t>
            </w:r>
            <w:proofErr w:type="spellEnd"/>
            <w:r w:rsidRPr="00072328">
              <w:rPr>
                <w:sz w:val="22"/>
                <w:szCs w:val="22"/>
              </w:rPr>
              <w:t>) / 0,0007 lux (B/W)</w:t>
            </w:r>
          </w:p>
        </w:tc>
        <w:tc>
          <w:tcPr>
            <w:tcW w:w="4110" w:type="dxa"/>
            <w:gridSpan w:val="2"/>
          </w:tcPr>
          <w:p w14:paraId="6F1924F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A2153B7" w14:textId="77777777" w:rsidTr="00280825">
        <w:tc>
          <w:tcPr>
            <w:tcW w:w="4962" w:type="dxa"/>
          </w:tcPr>
          <w:p w14:paraId="22DF3A2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Provozní teplota min. -30 °C až +60 °C</w:t>
            </w:r>
          </w:p>
        </w:tc>
        <w:tc>
          <w:tcPr>
            <w:tcW w:w="4110" w:type="dxa"/>
            <w:gridSpan w:val="2"/>
          </w:tcPr>
          <w:p w14:paraId="68C71FF1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199F6417" w14:textId="77777777" w:rsidTr="00280825">
        <w:tc>
          <w:tcPr>
            <w:tcW w:w="4962" w:type="dxa"/>
          </w:tcPr>
          <w:p w14:paraId="2B95744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Provozní vlhkost &lt;</w:t>
            </w:r>
            <w:proofErr w:type="gramStart"/>
            <w:r w:rsidRPr="00072328">
              <w:rPr>
                <w:sz w:val="22"/>
                <w:szCs w:val="22"/>
              </w:rPr>
              <w:t>95%</w:t>
            </w:r>
            <w:proofErr w:type="gramEnd"/>
            <w:r w:rsidRPr="00072328">
              <w:rPr>
                <w:sz w:val="22"/>
                <w:szCs w:val="22"/>
                <w:lang w:val="en-US"/>
              </w:rPr>
              <w:t>RH</w:t>
            </w:r>
          </w:p>
        </w:tc>
        <w:tc>
          <w:tcPr>
            <w:tcW w:w="4110" w:type="dxa"/>
            <w:gridSpan w:val="2"/>
          </w:tcPr>
          <w:p w14:paraId="1F9B087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FDCB037" w14:textId="77777777" w:rsidTr="00280825">
        <w:tc>
          <w:tcPr>
            <w:tcW w:w="4962" w:type="dxa"/>
          </w:tcPr>
          <w:p w14:paraId="12CF9110" w14:textId="77777777" w:rsidR="005B7E69" w:rsidRPr="00072328" w:rsidRDefault="005B7E69" w:rsidP="00280825">
            <w:pPr>
              <w:pStyle w:val="Default"/>
              <w:tabs>
                <w:tab w:val="right" w:pos="4462"/>
              </w:tabs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Odolnost min. dle IK10, krytí min. IP66</w:t>
            </w:r>
          </w:p>
        </w:tc>
        <w:tc>
          <w:tcPr>
            <w:tcW w:w="4110" w:type="dxa"/>
            <w:gridSpan w:val="2"/>
          </w:tcPr>
          <w:p w14:paraId="3FFCC9F6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34833032" w14:textId="77777777" w:rsidTr="00280825">
        <w:tc>
          <w:tcPr>
            <w:tcW w:w="4962" w:type="dxa"/>
          </w:tcPr>
          <w:p w14:paraId="3061239F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Podpora aktualizací firmware </w:t>
            </w:r>
          </w:p>
        </w:tc>
        <w:tc>
          <w:tcPr>
            <w:tcW w:w="4110" w:type="dxa"/>
            <w:gridSpan w:val="2"/>
          </w:tcPr>
          <w:p w14:paraId="19A044F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77DD60B5" w14:textId="77777777" w:rsidTr="00280825">
        <w:tc>
          <w:tcPr>
            <w:tcW w:w="4962" w:type="dxa"/>
          </w:tcPr>
          <w:p w14:paraId="27DCADE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Délka záruční doby (vč. podpory aktualizací FW) min. </w:t>
            </w:r>
            <w:r w:rsidRPr="00072328">
              <w:rPr>
                <w:b/>
                <w:bCs/>
                <w:color w:val="auto"/>
                <w:sz w:val="22"/>
                <w:szCs w:val="22"/>
              </w:rPr>
              <w:t>24 měsíců</w:t>
            </w:r>
          </w:p>
        </w:tc>
        <w:tc>
          <w:tcPr>
            <w:tcW w:w="4110" w:type="dxa"/>
            <w:gridSpan w:val="2"/>
          </w:tcPr>
          <w:p w14:paraId="58094D0A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57334198" w14:textId="77777777" w:rsidTr="00280825">
        <w:tc>
          <w:tcPr>
            <w:tcW w:w="4962" w:type="dxa"/>
          </w:tcPr>
          <w:p w14:paraId="02D3E510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IP kamera kompatibilní se SW go1984 </w:t>
            </w:r>
            <w:r w:rsidRPr="00072328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072328">
              <w:rPr>
                <w:sz w:val="22"/>
                <w:szCs w:val="22"/>
              </w:rPr>
              <w:t>,</w:t>
            </w:r>
          </w:p>
          <w:p w14:paraId="16073A1B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podpora ONVIF protokolu</w:t>
            </w:r>
          </w:p>
        </w:tc>
        <w:tc>
          <w:tcPr>
            <w:tcW w:w="4110" w:type="dxa"/>
            <w:gridSpan w:val="2"/>
          </w:tcPr>
          <w:p w14:paraId="2E4CE67E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331CDF8" w14:textId="77777777" w:rsidTr="00280825">
        <w:trPr>
          <w:trHeight w:val="397"/>
        </w:trPr>
        <w:tc>
          <w:tcPr>
            <w:tcW w:w="4962" w:type="dxa"/>
            <w:vAlign w:val="center"/>
          </w:tcPr>
          <w:p w14:paraId="64684B8B" w14:textId="77777777" w:rsidR="005B7E69" w:rsidRPr="00072328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>Včetně</w:t>
            </w:r>
            <w:r w:rsidRPr="00072328">
              <w:rPr>
                <w:b/>
                <w:bCs/>
                <w:sz w:val="22"/>
                <w:szCs w:val="22"/>
              </w:rPr>
              <w:t xml:space="preserve"> držáků kamer</w:t>
            </w:r>
          </w:p>
        </w:tc>
        <w:tc>
          <w:tcPr>
            <w:tcW w:w="4110" w:type="dxa"/>
            <w:gridSpan w:val="2"/>
          </w:tcPr>
          <w:p w14:paraId="1026FFD8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14:paraId="4489780D" w14:textId="77777777" w:rsidTr="00280825">
        <w:trPr>
          <w:trHeight w:val="397"/>
        </w:trPr>
        <w:tc>
          <w:tcPr>
            <w:tcW w:w="4962" w:type="dxa"/>
            <w:vAlign w:val="center"/>
          </w:tcPr>
          <w:p w14:paraId="68B78E64" w14:textId="77777777" w:rsidR="005B7E69" w:rsidRPr="00072328" w:rsidRDefault="005B7E69" w:rsidP="0028082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2328">
              <w:rPr>
                <w:sz w:val="22"/>
                <w:szCs w:val="22"/>
              </w:rPr>
              <w:t xml:space="preserve">Včetně </w:t>
            </w:r>
            <w:r w:rsidRPr="00072328">
              <w:rPr>
                <w:b/>
                <w:bCs/>
                <w:sz w:val="22"/>
                <w:szCs w:val="22"/>
              </w:rPr>
              <w:t xml:space="preserve">UTP </w:t>
            </w:r>
            <w:r w:rsidRPr="00072328">
              <w:rPr>
                <w:bCs/>
                <w:color w:val="auto"/>
                <w:sz w:val="22"/>
                <w:szCs w:val="22"/>
              </w:rPr>
              <w:t xml:space="preserve">patch </w:t>
            </w:r>
            <w:proofErr w:type="spellStart"/>
            <w:r w:rsidRPr="00072328">
              <w:rPr>
                <w:bCs/>
                <w:color w:val="auto"/>
                <w:sz w:val="22"/>
                <w:szCs w:val="22"/>
              </w:rPr>
              <w:t>cord</w:t>
            </w:r>
            <w:proofErr w:type="spellEnd"/>
            <w:r w:rsidRPr="00072328">
              <w:rPr>
                <w:bCs/>
                <w:color w:val="auto"/>
                <w:sz w:val="22"/>
                <w:szCs w:val="22"/>
              </w:rPr>
              <w:t xml:space="preserve"> v počtu 2ks na 1ks kamery, délka </w:t>
            </w:r>
            <w:proofErr w:type="gramStart"/>
            <w:r w:rsidRPr="00072328">
              <w:rPr>
                <w:bCs/>
                <w:color w:val="auto"/>
                <w:sz w:val="22"/>
                <w:szCs w:val="22"/>
              </w:rPr>
              <w:t>1m</w:t>
            </w:r>
            <w:proofErr w:type="gramEnd"/>
            <w:r w:rsidRPr="00072328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gridSpan w:val="2"/>
          </w:tcPr>
          <w:p w14:paraId="64DE705C" w14:textId="77777777" w:rsidR="005B7E69" w:rsidRPr="00072328" w:rsidRDefault="005B7E69" w:rsidP="00280825">
            <w:pPr>
              <w:pStyle w:val="Default"/>
              <w:rPr>
                <w:sz w:val="22"/>
                <w:szCs w:val="22"/>
              </w:rPr>
            </w:pPr>
          </w:p>
        </w:tc>
      </w:tr>
      <w:tr w:rsidR="005B7E69" w:rsidRPr="00DD63F6" w14:paraId="205270F8" w14:textId="77777777" w:rsidTr="00280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6"/>
        </w:trPr>
        <w:tc>
          <w:tcPr>
            <w:tcW w:w="496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CF6383" w14:textId="7543179D" w:rsidR="005B7E69" w:rsidRPr="00072328" w:rsidRDefault="005B7E69" w:rsidP="00280825">
            <w:pPr>
              <w:spacing w:before="20" w:after="20"/>
              <w:jc w:val="right"/>
              <w:rPr>
                <w:sz w:val="22"/>
                <w:szCs w:val="22"/>
              </w:rPr>
            </w:pPr>
            <w:bookmarkStart w:id="1" w:name="_Hlk195619821"/>
            <w:r w:rsidRPr="00072328">
              <w:rPr>
                <w:sz w:val="22"/>
                <w:szCs w:val="22"/>
              </w:rPr>
              <w:t xml:space="preserve">Počet kusů CELKEM pro budovu ZO a </w:t>
            </w:r>
            <w:proofErr w:type="gramStart"/>
            <w:r w:rsidRPr="00072328">
              <w:rPr>
                <w:sz w:val="22"/>
                <w:szCs w:val="22"/>
              </w:rPr>
              <w:t>ZY  -</w:t>
            </w:r>
            <w:proofErr w:type="gramEnd"/>
            <w:r w:rsidRPr="00072328">
              <w:rPr>
                <w:sz w:val="22"/>
                <w:szCs w:val="22"/>
              </w:rPr>
              <w:t xml:space="preserve"> položka v rozpočtu č. </w:t>
            </w:r>
            <w:r w:rsidR="001A2CD8" w:rsidRPr="00072328">
              <w:rPr>
                <w:sz w:val="22"/>
                <w:szCs w:val="22"/>
              </w:rPr>
              <w:t>7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97BCB" w14:textId="77777777" w:rsidR="005B7E69" w:rsidRPr="00072328" w:rsidRDefault="005B7E69" w:rsidP="00280825">
            <w:pPr>
              <w:spacing w:before="20" w:after="2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072328"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82" w:type="dxa"/>
            <w:tcBorders>
              <w:left w:val="single" w:sz="12" w:space="0" w:color="auto"/>
              <w:right w:val="single" w:sz="4" w:space="0" w:color="auto"/>
            </w:tcBorders>
          </w:tcPr>
          <w:p w14:paraId="0D7F0778" w14:textId="77777777" w:rsidR="005B7E69" w:rsidRPr="00072328" w:rsidRDefault="005B7E69" w:rsidP="00280825">
            <w:pPr>
              <w:spacing w:before="20" w:after="20"/>
              <w:ind w:left="135"/>
              <w:rPr>
                <w:rFonts w:eastAsia="Calibri"/>
                <w:sz w:val="22"/>
                <w:szCs w:val="22"/>
              </w:rPr>
            </w:pPr>
          </w:p>
          <w:p w14:paraId="5D4E4FA6" w14:textId="77777777" w:rsidR="005B7E69" w:rsidRPr="00072328" w:rsidRDefault="005B7E69" w:rsidP="00280825">
            <w:pPr>
              <w:spacing w:before="20" w:after="20"/>
              <w:ind w:left="13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bookmarkEnd w:id="1"/>
    <w:p w14:paraId="02899B1E" w14:textId="734D5CBC" w:rsidR="006500F1" w:rsidRPr="006500F1" w:rsidRDefault="006500F1" w:rsidP="006500F1">
      <w:pPr>
        <w:suppressAutoHyphens w:val="0"/>
        <w:spacing w:line="252" w:lineRule="auto"/>
        <w:ind w:right="-284"/>
        <w:contextualSpacing/>
        <w:jc w:val="both"/>
        <w:rPr>
          <w:sz w:val="22"/>
          <w:szCs w:val="22"/>
        </w:rPr>
      </w:pPr>
      <w:r>
        <w:t xml:space="preserve">1) </w:t>
      </w:r>
      <w:r w:rsidRPr="006500F1">
        <w:rPr>
          <w:sz w:val="22"/>
          <w:szCs w:val="22"/>
        </w:rPr>
        <w:t xml:space="preserve">Dodávané kamery musí být kompatibilní se softwarem </w:t>
      </w:r>
      <w:r w:rsidRPr="006500F1">
        <w:rPr>
          <w:rStyle w:val="Siln"/>
          <w:sz w:val="22"/>
          <w:szCs w:val="22"/>
        </w:rPr>
        <w:t xml:space="preserve">go1984 </w:t>
      </w:r>
      <w:proofErr w:type="spellStart"/>
      <w:r w:rsidRPr="006500F1">
        <w:rPr>
          <w:rStyle w:val="Hypertextovodkaz"/>
          <w:b/>
          <w:bCs/>
          <w:color w:val="auto"/>
          <w:sz w:val="22"/>
          <w:szCs w:val="22"/>
          <w:u w:val="none"/>
        </w:rPr>
        <w:t>Enterprise</w:t>
      </w:r>
      <w:proofErr w:type="spellEnd"/>
      <w:r w:rsidRPr="006500F1">
        <w:rPr>
          <w:rStyle w:val="Hypertextovodkaz"/>
          <w:color w:val="auto"/>
          <w:sz w:val="22"/>
          <w:szCs w:val="22"/>
          <w:u w:val="none"/>
        </w:rPr>
        <w:t>, který je na Ostravské univerzitě využíván jako jednotný systém pro centrální správu všech kamerových systémů. Zajišťuje kompatibilitu s již zavedeným systémem. Kompatibilita s konkrétním sw je proto nezbytná pro zachování jednotného a plně funkčního systému správy kamer na OU</w:t>
      </w:r>
      <w:r w:rsidRPr="006500F1">
        <w:rPr>
          <w:sz w:val="22"/>
          <w:szCs w:val="22"/>
        </w:rPr>
        <w:t xml:space="preserve"> (seznam podporovaných zařízení je dostupný zde: </w:t>
      </w:r>
      <w:hyperlink r:id="rId8" w:history="1">
        <w:r w:rsidRPr="006500F1">
          <w:rPr>
            <w:rStyle w:val="Hypertextovodkaz"/>
            <w:i/>
            <w:iCs/>
            <w:sz w:val="22"/>
            <w:szCs w:val="22"/>
          </w:rPr>
          <w:t>https://www.go1984.com</w:t>
        </w:r>
      </w:hyperlink>
      <w:r w:rsidRPr="006500F1">
        <w:rPr>
          <w:sz w:val="22"/>
          <w:szCs w:val="22"/>
        </w:rPr>
        <w:t>).</w:t>
      </w:r>
    </w:p>
    <w:p w14:paraId="416E6B90" w14:textId="0B018D1E" w:rsidR="005B7E69" w:rsidRPr="006500F1" w:rsidRDefault="005B7E69" w:rsidP="005B7E69">
      <w:pPr>
        <w:ind w:left="284" w:hanging="284"/>
        <w:rPr>
          <w:sz w:val="22"/>
          <w:szCs w:val="22"/>
        </w:rPr>
      </w:pPr>
      <w:r w:rsidRPr="006500F1">
        <w:rPr>
          <w:sz w:val="22"/>
          <w:szCs w:val="22"/>
        </w:rPr>
        <w:t xml:space="preserve">*  </w:t>
      </w:r>
      <w:r w:rsidRPr="006500F1">
        <w:rPr>
          <w:i/>
          <w:iCs/>
          <w:sz w:val="22"/>
          <w:szCs w:val="22"/>
        </w:rPr>
        <w:t>Doplní účastník veřejné zakázky a uvede přesnou specifikaci nabízeného z</w:t>
      </w:r>
      <w:r w:rsidR="00896457" w:rsidRPr="006500F1">
        <w:rPr>
          <w:i/>
          <w:iCs/>
          <w:sz w:val="22"/>
          <w:szCs w:val="22"/>
        </w:rPr>
        <w:t>ařízení.</w:t>
      </w:r>
    </w:p>
    <w:sectPr w:rsidR="005B7E69" w:rsidRPr="006500F1" w:rsidSect="006500F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18F682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1" w15:restartNumberingAfterBreak="0">
    <w:nsid w:val="036B5A0B"/>
    <w:multiLevelType w:val="hybridMultilevel"/>
    <w:tmpl w:val="7B0602A2"/>
    <w:lvl w:ilvl="0" w:tplc="7A243DB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C5930"/>
    <w:multiLevelType w:val="hybridMultilevel"/>
    <w:tmpl w:val="B53C4E1A"/>
    <w:lvl w:ilvl="0" w:tplc="977A87C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620143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A32D26"/>
    <w:multiLevelType w:val="multilevel"/>
    <w:tmpl w:val="9A26172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301A4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3C6F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A6B75"/>
    <w:multiLevelType w:val="hybridMultilevel"/>
    <w:tmpl w:val="1F5EB1FE"/>
    <w:lvl w:ilvl="0" w:tplc="A5264A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AF4D54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345113B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412368"/>
    <w:multiLevelType w:val="hybridMultilevel"/>
    <w:tmpl w:val="C09A584C"/>
    <w:lvl w:ilvl="0" w:tplc="0DEEAC7C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D03A98"/>
    <w:multiLevelType w:val="hybridMultilevel"/>
    <w:tmpl w:val="152CA816"/>
    <w:lvl w:ilvl="0" w:tplc="ABF6980C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D7"/>
    <w:rsid w:val="00004293"/>
    <w:rsid w:val="00020904"/>
    <w:rsid w:val="00024439"/>
    <w:rsid w:val="00024674"/>
    <w:rsid w:val="00032F9A"/>
    <w:rsid w:val="00037CFD"/>
    <w:rsid w:val="00042B54"/>
    <w:rsid w:val="00050C5A"/>
    <w:rsid w:val="00051291"/>
    <w:rsid w:val="000531C4"/>
    <w:rsid w:val="00061B93"/>
    <w:rsid w:val="00061C89"/>
    <w:rsid w:val="00064234"/>
    <w:rsid w:val="00064431"/>
    <w:rsid w:val="00064C75"/>
    <w:rsid w:val="00066162"/>
    <w:rsid w:val="000704CC"/>
    <w:rsid w:val="00072328"/>
    <w:rsid w:val="00072ACA"/>
    <w:rsid w:val="00075E06"/>
    <w:rsid w:val="00082A17"/>
    <w:rsid w:val="0009372C"/>
    <w:rsid w:val="00097B3E"/>
    <w:rsid w:val="000A1ED7"/>
    <w:rsid w:val="000A4262"/>
    <w:rsid w:val="000B20B0"/>
    <w:rsid w:val="000B50B5"/>
    <w:rsid w:val="000C0590"/>
    <w:rsid w:val="000C5C26"/>
    <w:rsid w:val="000D35E4"/>
    <w:rsid w:val="000D3A40"/>
    <w:rsid w:val="000D57AB"/>
    <w:rsid w:val="000F568F"/>
    <w:rsid w:val="000F61C6"/>
    <w:rsid w:val="001005EB"/>
    <w:rsid w:val="00100C3F"/>
    <w:rsid w:val="001156BE"/>
    <w:rsid w:val="00122746"/>
    <w:rsid w:val="0013241F"/>
    <w:rsid w:val="001335AA"/>
    <w:rsid w:val="001349BA"/>
    <w:rsid w:val="001457F2"/>
    <w:rsid w:val="00145BC3"/>
    <w:rsid w:val="001505F3"/>
    <w:rsid w:val="00163DF2"/>
    <w:rsid w:val="0016419E"/>
    <w:rsid w:val="00177731"/>
    <w:rsid w:val="0018406A"/>
    <w:rsid w:val="00192514"/>
    <w:rsid w:val="00192812"/>
    <w:rsid w:val="001A0258"/>
    <w:rsid w:val="001A0CC0"/>
    <w:rsid w:val="001A2CD8"/>
    <w:rsid w:val="001D0A04"/>
    <w:rsid w:val="001D11FC"/>
    <w:rsid w:val="001E02CB"/>
    <w:rsid w:val="001E1390"/>
    <w:rsid w:val="001E217C"/>
    <w:rsid w:val="001F44DE"/>
    <w:rsid w:val="00202A7F"/>
    <w:rsid w:val="002044E2"/>
    <w:rsid w:val="00205A69"/>
    <w:rsid w:val="00214370"/>
    <w:rsid w:val="002206FF"/>
    <w:rsid w:val="00221414"/>
    <w:rsid w:val="002536BD"/>
    <w:rsid w:val="002542D3"/>
    <w:rsid w:val="00256019"/>
    <w:rsid w:val="002561BC"/>
    <w:rsid w:val="00275511"/>
    <w:rsid w:val="00276DE6"/>
    <w:rsid w:val="00277291"/>
    <w:rsid w:val="0028287F"/>
    <w:rsid w:val="00282D03"/>
    <w:rsid w:val="00297977"/>
    <w:rsid w:val="002B31A2"/>
    <w:rsid w:val="002B5416"/>
    <w:rsid w:val="002C0EAE"/>
    <w:rsid w:val="002D1F68"/>
    <w:rsid w:val="002D62F1"/>
    <w:rsid w:val="002E3249"/>
    <w:rsid w:val="002E4929"/>
    <w:rsid w:val="002E58D4"/>
    <w:rsid w:val="00312AEC"/>
    <w:rsid w:val="00314B58"/>
    <w:rsid w:val="003222F4"/>
    <w:rsid w:val="003231B6"/>
    <w:rsid w:val="003252A9"/>
    <w:rsid w:val="00327155"/>
    <w:rsid w:val="00333A63"/>
    <w:rsid w:val="00342294"/>
    <w:rsid w:val="003550E4"/>
    <w:rsid w:val="00362609"/>
    <w:rsid w:val="003637C7"/>
    <w:rsid w:val="00367E36"/>
    <w:rsid w:val="0037295C"/>
    <w:rsid w:val="00380583"/>
    <w:rsid w:val="00393B11"/>
    <w:rsid w:val="00395AC8"/>
    <w:rsid w:val="00397F7E"/>
    <w:rsid w:val="003A4728"/>
    <w:rsid w:val="003A647C"/>
    <w:rsid w:val="003A7779"/>
    <w:rsid w:val="003B24CE"/>
    <w:rsid w:val="003B475E"/>
    <w:rsid w:val="003B5AB9"/>
    <w:rsid w:val="003B5C98"/>
    <w:rsid w:val="003C3A27"/>
    <w:rsid w:val="003C4D63"/>
    <w:rsid w:val="003D2EFB"/>
    <w:rsid w:val="003D6486"/>
    <w:rsid w:val="003E5456"/>
    <w:rsid w:val="003E7974"/>
    <w:rsid w:val="003E7D60"/>
    <w:rsid w:val="003F1DA9"/>
    <w:rsid w:val="003F646C"/>
    <w:rsid w:val="003F754B"/>
    <w:rsid w:val="003F7B70"/>
    <w:rsid w:val="0040227B"/>
    <w:rsid w:val="00402B1F"/>
    <w:rsid w:val="004169B4"/>
    <w:rsid w:val="004179F3"/>
    <w:rsid w:val="00423DFA"/>
    <w:rsid w:val="0043648A"/>
    <w:rsid w:val="00440B09"/>
    <w:rsid w:val="00442880"/>
    <w:rsid w:val="004450CC"/>
    <w:rsid w:val="00447B90"/>
    <w:rsid w:val="00452764"/>
    <w:rsid w:val="004555AD"/>
    <w:rsid w:val="00457DA6"/>
    <w:rsid w:val="00465F99"/>
    <w:rsid w:val="0046607A"/>
    <w:rsid w:val="00470D4F"/>
    <w:rsid w:val="004743F9"/>
    <w:rsid w:val="004842E5"/>
    <w:rsid w:val="00486D3D"/>
    <w:rsid w:val="00495BE5"/>
    <w:rsid w:val="004B2B86"/>
    <w:rsid w:val="004B54B8"/>
    <w:rsid w:val="004C180C"/>
    <w:rsid w:val="004C1961"/>
    <w:rsid w:val="004C1D41"/>
    <w:rsid w:val="004C2623"/>
    <w:rsid w:val="004C61C6"/>
    <w:rsid w:val="004C6D4F"/>
    <w:rsid w:val="004D0A3B"/>
    <w:rsid w:val="004D48E4"/>
    <w:rsid w:val="004E74DC"/>
    <w:rsid w:val="004F08E5"/>
    <w:rsid w:val="00502B04"/>
    <w:rsid w:val="0050568A"/>
    <w:rsid w:val="00507FF1"/>
    <w:rsid w:val="005116CD"/>
    <w:rsid w:val="00511F52"/>
    <w:rsid w:val="005237AB"/>
    <w:rsid w:val="00533CFE"/>
    <w:rsid w:val="00537546"/>
    <w:rsid w:val="005537FF"/>
    <w:rsid w:val="00553AB1"/>
    <w:rsid w:val="00556D62"/>
    <w:rsid w:val="005601E9"/>
    <w:rsid w:val="00566DCA"/>
    <w:rsid w:val="00572970"/>
    <w:rsid w:val="0057554B"/>
    <w:rsid w:val="00580D20"/>
    <w:rsid w:val="00582965"/>
    <w:rsid w:val="00582FD9"/>
    <w:rsid w:val="005833D2"/>
    <w:rsid w:val="00595E04"/>
    <w:rsid w:val="005A3195"/>
    <w:rsid w:val="005B7E69"/>
    <w:rsid w:val="005C1018"/>
    <w:rsid w:val="005C125C"/>
    <w:rsid w:val="005C44DB"/>
    <w:rsid w:val="005D0693"/>
    <w:rsid w:val="005D4A2C"/>
    <w:rsid w:val="005D56DF"/>
    <w:rsid w:val="005E2412"/>
    <w:rsid w:val="005E2F4E"/>
    <w:rsid w:val="005E5455"/>
    <w:rsid w:val="005E61BF"/>
    <w:rsid w:val="005E637C"/>
    <w:rsid w:val="00606B5C"/>
    <w:rsid w:val="00620367"/>
    <w:rsid w:val="0062397C"/>
    <w:rsid w:val="00630384"/>
    <w:rsid w:val="006333EB"/>
    <w:rsid w:val="00637594"/>
    <w:rsid w:val="0064012F"/>
    <w:rsid w:val="00642011"/>
    <w:rsid w:val="0064259A"/>
    <w:rsid w:val="00643C62"/>
    <w:rsid w:val="006461BE"/>
    <w:rsid w:val="006500F1"/>
    <w:rsid w:val="0065313A"/>
    <w:rsid w:val="006652CA"/>
    <w:rsid w:val="0066551E"/>
    <w:rsid w:val="0066652E"/>
    <w:rsid w:val="00666A2C"/>
    <w:rsid w:val="00666C9A"/>
    <w:rsid w:val="00673A16"/>
    <w:rsid w:val="00682770"/>
    <w:rsid w:val="00692879"/>
    <w:rsid w:val="00697228"/>
    <w:rsid w:val="006A46F3"/>
    <w:rsid w:val="006B34DC"/>
    <w:rsid w:val="006B5B1B"/>
    <w:rsid w:val="006B5F1C"/>
    <w:rsid w:val="006C295B"/>
    <w:rsid w:val="006C64A4"/>
    <w:rsid w:val="006D72AB"/>
    <w:rsid w:val="006E15F2"/>
    <w:rsid w:val="006E710C"/>
    <w:rsid w:val="006F0938"/>
    <w:rsid w:val="006F6BBF"/>
    <w:rsid w:val="006F77E7"/>
    <w:rsid w:val="007004B7"/>
    <w:rsid w:val="00705A0F"/>
    <w:rsid w:val="00706DAC"/>
    <w:rsid w:val="00707EF0"/>
    <w:rsid w:val="00716334"/>
    <w:rsid w:val="00724A12"/>
    <w:rsid w:val="007318D5"/>
    <w:rsid w:val="00731AA1"/>
    <w:rsid w:val="00737E54"/>
    <w:rsid w:val="00742CDF"/>
    <w:rsid w:val="007667DA"/>
    <w:rsid w:val="00773476"/>
    <w:rsid w:val="007772A3"/>
    <w:rsid w:val="007A50EC"/>
    <w:rsid w:val="007B4630"/>
    <w:rsid w:val="007B56AC"/>
    <w:rsid w:val="007C0CEE"/>
    <w:rsid w:val="007D3B27"/>
    <w:rsid w:val="007D55CD"/>
    <w:rsid w:val="007E61AA"/>
    <w:rsid w:val="00803834"/>
    <w:rsid w:val="00803D91"/>
    <w:rsid w:val="00804DF5"/>
    <w:rsid w:val="008213A0"/>
    <w:rsid w:val="00822832"/>
    <w:rsid w:val="00824735"/>
    <w:rsid w:val="00831B1C"/>
    <w:rsid w:val="0083528E"/>
    <w:rsid w:val="008364C9"/>
    <w:rsid w:val="00836CA7"/>
    <w:rsid w:val="00836CB4"/>
    <w:rsid w:val="008447AE"/>
    <w:rsid w:val="00844C63"/>
    <w:rsid w:val="00851810"/>
    <w:rsid w:val="00863033"/>
    <w:rsid w:val="0086681C"/>
    <w:rsid w:val="008669EB"/>
    <w:rsid w:val="0087363F"/>
    <w:rsid w:val="008841EE"/>
    <w:rsid w:val="0088460B"/>
    <w:rsid w:val="00887FF3"/>
    <w:rsid w:val="00891C0C"/>
    <w:rsid w:val="00891C9B"/>
    <w:rsid w:val="00896457"/>
    <w:rsid w:val="00897805"/>
    <w:rsid w:val="008A0130"/>
    <w:rsid w:val="008A1166"/>
    <w:rsid w:val="008A2F05"/>
    <w:rsid w:val="008A3294"/>
    <w:rsid w:val="008C3776"/>
    <w:rsid w:val="008D46E4"/>
    <w:rsid w:val="008E6353"/>
    <w:rsid w:val="008F19B2"/>
    <w:rsid w:val="008F50FE"/>
    <w:rsid w:val="00903850"/>
    <w:rsid w:val="00906209"/>
    <w:rsid w:val="009062FA"/>
    <w:rsid w:val="00910BAA"/>
    <w:rsid w:val="009161B5"/>
    <w:rsid w:val="009208EE"/>
    <w:rsid w:val="0092213F"/>
    <w:rsid w:val="00926FBB"/>
    <w:rsid w:val="009307AB"/>
    <w:rsid w:val="0093705C"/>
    <w:rsid w:val="00943A9D"/>
    <w:rsid w:val="009550AD"/>
    <w:rsid w:val="009565C3"/>
    <w:rsid w:val="00962610"/>
    <w:rsid w:val="00962D92"/>
    <w:rsid w:val="00965B35"/>
    <w:rsid w:val="009673E7"/>
    <w:rsid w:val="009747BC"/>
    <w:rsid w:val="009801CD"/>
    <w:rsid w:val="009937FC"/>
    <w:rsid w:val="0099785A"/>
    <w:rsid w:val="009B28E3"/>
    <w:rsid w:val="009C4611"/>
    <w:rsid w:val="009D4615"/>
    <w:rsid w:val="009E041D"/>
    <w:rsid w:val="009F0F24"/>
    <w:rsid w:val="009F1AC0"/>
    <w:rsid w:val="009F3743"/>
    <w:rsid w:val="009F3995"/>
    <w:rsid w:val="009F6587"/>
    <w:rsid w:val="009F6C6E"/>
    <w:rsid w:val="00A0129E"/>
    <w:rsid w:val="00A05747"/>
    <w:rsid w:val="00A12A2B"/>
    <w:rsid w:val="00A1476D"/>
    <w:rsid w:val="00A15EED"/>
    <w:rsid w:val="00A21E1D"/>
    <w:rsid w:val="00A257D7"/>
    <w:rsid w:val="00A34256"/>
    <w:rsid w:val="00A43B53"/>
    <w:rsid w:val="00A45B70"/>
    <w:rsid w:val="00A50D1B"/>
    <w:rsid w:val="00A549EB"/>
    <w:rsid w:val="00A62109"/>
    <w:rsid w:val="00A62280"/>
    <w:rsid w:val="00A63F43"/>
    <w:rsid w:val="00A73424"/>
    <w:rsid w:val="00A73771"/>
    <w:rsid w:val="00A76F4C"/>
    <w:rsid w:val="00A8285F"/>
    <w:rsid w:val="00A9488F"/>
    <w:rsid w:val="00A969BE"/>
    <w:rsid w:val="00A9784A"/>
    <w:rsid w:val="00AA3767"/>
    <w:rsid w:val="00AA68B6"/>
    <w:rsid w:val="00AA783A"/>
    <w:rsid w:val="00AD13C2"/>
    <w:rsid w:val="00AD6296"/>
    <w:rsid w:val="00AE228E"/>
    <w:rsid w:val="00AE23A7"/>
    <w:rsid w:val="00AE7364"/>
    <w:rsid w:val="00AF0216"/>
    <w:rsid w:val="00AF394E"/>
    <w:rsid w:val="00B02AF4"/>
    <w:rsid w:val="00B04145"/>
    <w:rsid w:val="00B07DCB"/>
    <w:rsid w:val="00B10A7F"/>
    <w:rsid w:val="00B15A58"/>
    <w:rsid w:val="00B25253"/>
    <w:rsid w:val="00B30097"/>
    <w:rsid w:val="00B3027F"/>
    <w:rsid w:val="00B3537F"/>
    <w:rsid w:val="00B41DD7"/>
    <w:rsid w:val="00B51075"/>
    <w:rsid w:val="00B52464"/>
    <w:rsid w:val="00B5562C"/>
    <w:rsid w:val="00B6140F"/>
    <w:rsid w:val="00B636EC"/>
    <w:rsid w:val="00B7094D"/>
    <w:rsid w:val="00B846DD"/>
    <w:rsid w:val="00BA13A5"/>
    <w:rsid w:val="00BA638B"/>
    <w:rsid w:val="00BA6A58"/>
    <w:rsid w:val="00BB7825"/>
    <w:rsid w:val="00BB7CDA"/>
    <w:rsid w:val="00BC073A"/>
    <w:rsid w:val="00BC0E48"/>
    <w:rsid w:val="00BD3939"/>
    <w:rsid w:val="00BE12FB"/>
    <w:rsid w:val="00BF0267"/>
    <w:rsid w:val="00BF567A"/>
    <w:rsid w:val="00BF757A"/>
    <w:rsid w:val="00C04E8B"/>
    <w:rsid w:val="00C1057B"/>
    <w:rsid w:val="00C24EB0"/>
    <w:rsid w:val="00C3353E"/>
    <w:rsid w:val="00C34C95"/>
    <w:rsid w:val="00C359B1"/>
    <w:rsid w:val="00C35F31"/>
    <w:rsid w:val="00C36FC5"/>
    <w:rsid w:val="00C37E2D"/>
    <w:rsid w:val="00C47093"/>
    <w:rsid w:val="00C50717"/>
    <w:rsid w:val="00C64404"/>
    <w:rsid w:val="00C72B16"/>
    <w:rsid w:val="00C75D7A"/>
    <w:rsid w:val="00C81355"/>
    <w:rsid w:val="00C90498"/>
    <w:rsid w:val="00C95741"/>
    <w:rsid w:val="00CC0C02"/>
    <w:rsid w:val="00CC472D"/>
    <w:rsid w:val="00CC7526"/>
    <w:rsid w:val="00CF058D"/>
    <w:rsid w:val="00CF0881"/>
    <w:rsid w:val="00CF0A5D"/>
    <w:rsid w:val="00CF1BC3"/>
    <w:rsid w:val="00CF248D"/>
    <w:rsid w:val="00CF6E2F"/>
    <w:rsid w:val="00D00166"/>
    <w:rsid w:val="00D200C3"/>
    <w:rsid w:val="00D217BD"/>
    <w:rsid w:val="00D2445A"/>
    <w:rsid w:val="00D264B2"/>
    <w:rsid w:val="00D32816"/>
    <w:rsid w:val="00D33175"/>
    <w:rsid w:val="00D355A5"/>
    <w:rsid w:val="00D37296"/>
    <w:rsid w:val="00D4663B"/>
    <w:rsid w:val="00D504AC"/>
    <w:rsid w:val="00D50FEE"/>
    <w:rsid w:val="00D563EB"/>
    <w:rsid w:val="00D6455D"/>
    <w:rsid w:val="00D7004B"/>
    <w:rsid w:val="00D7604D"/>
    <w:rsid w:val="00D81DD5"/>
    <w:rsid w:val="00D84581"/>
    <w:rsid w:val="00D85552"/>
    <w:rsid w:val="00D95173"/>
    <w:rsid w:val="00DA622A"/>
    <w:rsid w:val="00DA6EB3"/>
    <w:rsid w:val="00DB530A"/>
    <w:rsid w:val="00DB7916"/>
    <w:rsid w:val="00DC07C1"/>
    <w:rsid w:val="00DF41D0"/>
    <w:rsid w:val="00DF56C3"/>
    <w:rsid w:val="00E0264E"/>
    <w:rsid w:val="00E04DD9"/>
    <w:rsid w:val="00E05586"/>
    <w:rsid w:val="00E371C3"/>
    <w:rsid w:val="00E37320"/>
    <w:rsid w:val="00E452BF"/>
    <w:rsid w:val="00E47503"/>
    <w:rsid w:val="00E5232D"/>
    <w:rsid w:val="00E530DF"/>
    <w:rsid w:val="00E55E8E"/>
    <w:rsid w:val="00E60158"/>
    <w:rsid w:val="00E674FC"/>
    <w:rsid w:val="00E71409"/>
    <w:rsid w:val="00E74770"/>
    <w:rsid w:val="00E85292"/>
    <w:rsid w:val="00E942DE"/>
    <w:rsid w:val="00EA0FEC"/>
    <w:rsid w:val="00EA1338"/>
    <w:rsid w:val="00EA1C3D"/>
    <w:rsid w:val="00EB22D6"/>
    <w:rsid w:val="00EB7F40"/>
    <w:rsid w:val="00EC2041"/>
    <w:rsid w:val="00EC2786"/>
    <w:rsid w:val="00EC383D"/>
    <w:rsid w:val="00EC4641"/>
    <w:rsid w:val="00ED0E14"/>
    <w:rsid w:val="00EE1D43"/>
    <w:rsid w:val="00EE54DA"/>
    <w:rsid w:val="00EF0E96"/>
    <w:rsid w:val="00EF333C"/>
    <w:rsid w:val="00EF64B6"/>
    <w:rsid w:val="00F00582"/>
    <w:rsid w:val="00F050D6"/>
    <w:rsid w:val="00F2143F"/>
    <w:rsid w:val="00F24789"/>
    <w:rsid w:val="00F24EE2"/>
    <w:rsid w:val="00F323CE"/>
    <w:rsid w:val="00F3335C"/>
    <w:rsid w:val="00F40123"/>
    <w:rsid w:val="00F41AC4"/>
    <w:rsid w:val="00F52643"/>
    <w:rsid w:val="00F53329"/>
    <w:rsid w:val="00F549F3"/>
    <w:rsid w:val="00F6335F"/>
    <w:rsid w:val="00F642A7"/>
    <w:rsid w:val="00F74671"/>
    <w:rsid w:val="00F81BA2"/>
    <w:rsid w:val="00F81F71"/>
    <w:rsid w:val="00F8695A"/>
    <w:rsid w:val="00F87D5C"/>
    <w:rsid w:val="00F92F50"/>
    <w:rsid w:val="00F94952"/>
    <w:rsid w:val="00F95F5B"/>
    <w:rsid w:val="00F96C73"/>
    <w:rsid w:val="00FA056C"/>
    <w:rsid w:val="00FA6595"/>
    <w:rsid w:val="00FB63C7"/>
    <w:rsid w:val="00FC272B"/>
    <w:rsid w:val="00FC3EEE"/>
    <w:rsid w:val="00FC7E16"/>
    <w:rsid w:val="00FD0BC0"/>
    <w:rsid w:val="00FD186C"/>
    <w:rsid w:val="00FD42A9"/>
    <w:rsid w:val="00FD44B8"/>
    <w:rsid w:val="00FE346B"/>
    <w:rsid w:val="00FE420F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010"/>
  <w15:chartTrackingRefBased/>
  <w15:docId w15:val="{22800CF7-5C12-4CF5-B18C-255165D9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3353E"/>
    <w:pPr>
      <w:keepNext/>
      <w:numPr>
        <w:numId w:val="4"/>
      </w:numPr>
      <w:spacing w:before="120"/>
      <w:outlineLvl w:val="0"/>
    </w:pPr>
    <w:rPr>
      <w:rFonts w:ascii="Arial" w:hAnsi="Arial" w:cs="Arial"/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ED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0A1ED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E026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02B1F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3353E"/>
    <w:rPr>
      <w:rFonts w:ascii="Arial" w:eastAsia="Times New Roman" w:hAnsi="Arial" w:cs="Arial"/>
      <w:b/>
      <w:caps/>
      <w:sz w:val="3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DAC"/>
    <w:rPr>
      <w:rFonts w:ascii="Segoe UI" w:eastAsia="Times New Roman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34256"/>
    <w:rPr>
      <w:color w:val="605E5C"/>
      <w:shd w:val="clear" w:color="auto" w:fill="E1DFDD"/>
    </w:rPr>
  </w:style>
  <w:style w:type="paragraph" w:customStyle="1" w:styleId="Default">
    <w:name w:val="Default"/>
    <w:rsid w:val="0013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41AC4"/>
    <w:rPr>
      <w:b/>
      <w:bCs/>
    </w:rPr>
  </w:style>
  <w:style w:type="paragraph" w:styleId="Bezmezer">
    <w:name w:val="No Spacing"/>
    <w:uiPriority w:val="1"/>
    <w:qFormat/>
    <w:rsid w:val="005E6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84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1E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1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1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1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1984.com/hardware/ip-camera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1984.com/hardware/ip-camera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1984.com/hardware/ip-camera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86F0-5C0F-468D-BFE8-11A9B5DC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Haplová</dc:creator>
  <cp:keywords/>
  <dc:description/>
  <cp:lastModifiedBy>Fešárová Tereza</cp:lastModifiedBy>
  <cp:revision>31</cp:revision>
  <dcterms:created xsi:type="dcterms:W3CDTF">2025-04-15T07:51:00Z</dcterms:created>
  <dcterms:modified xsi:type="dcterms:W3CDTF">2025-06-23T06:24:00Z</dcterms:modified>
</cp:coreProperties>
</file>