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57D7F12E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36FDA16B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kapacita diskového uložiště SSD NVMe 500 GB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Min. 6 x USB z toho min. 2x USB 3.0 (nebo novější revize), Gigabit Ethernet LAN (RJ-45), HDMI, DisplayPort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56CE058D" w:rsidR="00AA0484" w:rsidRPr="005E7CFB" w:rsidRDefault="00F72A09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Tower</w:t>
            </w:r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Small Form Factor CASE – na</w:t>
            </w:r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a konektory pro připojení sluchátek a mikrofonu nebo combo audio jack</w:t>
            </w:r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2B82C4E2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47D53ABA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 w:rsidR="005E5B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77777777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14731" w:rsidRPr="005E7CFB" w14:paraId="070FB04F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kapacita diskového uložiště SSD NVMe 500 GB</w:t>
            </w:r>
          </w:p>
        </w:tc>
      </w:tr>
      <w:tr w:rsidR="00A14731" w:rsidRPr="005E7CFB" w14:paraId="13DA5E39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6D1BE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Min. 6 x USB z toho min. 2x USB 3.0 (nebo novější revize), Gigabit Ethernet LAN (RJ-45), HDMI, DisplayPort (nebo druhý HDMI)</w:t>
            </w:r>
          </w:p>
        </w:tc>
      </w:tr>
      <w:tr w:rsidR="00A14731" w:rsidRPr="005E7CFB" w14:paraId="0B6E5301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6D1BE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jack</w:t>
            </w:r>
          </w:p>
        </w:tc>
      </w:tr>
      <w:tr w:rsidR="00A14731" w:rsidRPr="005E7CFB" w14:paraId="3291F728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6D1BE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6D1BE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A14731" w:rsidRPr="005E7CFB" w14:paraId="191942A7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7A45C" w14:textId="77777777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EC36D" w14:textId="77777777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6B0C6" w14:textId="77777777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A14731" w:rsidRPr="005E7CFB" w14:paraId="194FD895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6D1BE1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6D1BE1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6D1BE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6D1BE1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6D1BE1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5739A63F" w:rsidR="00A14731" w:rsidRPr="005E7CFB" w:rsidRDefault="00A14731" w:rsidP="006D1BE1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4731" w:rsidRPr="005E7CFB" w14:paraId="57506C68" w14:textId="77777777" w:rsidTr="006D1BE1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6D1BE1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0029368" w14:textId="0009D8AF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P3 – Výkonné PC</w:t>
      </w:r>
    </w:p>
    <w:p w14:paraId="7DDDA46A" w14:textId="77777777" w:rsidR="004D41F9" w:rsidRPr="005E7CFB" w:rsidRDefault="004D41F9" w:rsidP="004D41F9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3649A0" w:rsidRPr="005E7CFB" w14:paraId="1BDB88A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62689" w14:textId="21127E4C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A375EE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30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5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3649A0" w:rsidRPr="005E7CFB" w14:paraId="1B4E4553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62E35" w14:textId="72FF57FA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32 GB min. DDR</w:t>
            </w:r>
            <w:r w:rsidR="001D5C4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9A0" w:rsidRPr="005E7CFB" w14:paraId="41EFA4F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3F1F" w14:textId="3223E669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kapacita diskového uložiště SSD NVMe 1000 GB</w:t>
            </w:r>
          </w:p>
        </w:tc>
      </w:tr>
      <w:tr w:rsidR="003649A0" w:rsidRPr="005E7CFB" w14:paraId="73757B42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34C7" w14:textId="5EA586DE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Dedikovaná grafická karta s pamětí min. 8 GB </w:t>
            </w:r>
            <w:r w:rsidR="00B343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min.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GDDR6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22 000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649A0" w:rsidRPr="005E7CFB" w14:paraId="35DB80F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8E722" w14:textId="511DC888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Min. 6 x USB z toho min. 2x USB 3.0 (nebo novější revize), Gigabit Ethernet LAN (RJ-45), HDMI, DisplayPort (nebo druhý HDMI), výstup pro sluchátka a mikrofon</w:t>
            </w:r>
          </w:p>
        </w:tc>
      </w:tr>
      <w:tr w:rsidR="003649A0" w:rsidRPr="005E7CFB" w14:paraId="6C52D9A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F1198" w14:textId="2B2DD149" w:rsidR="003649A0" w:rsidRPr="005E7CFB" w:rsidRDefault="00F72A09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 Tower</w:t>
            </w:r>
            <w:r w:rsidR="003649A0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na</w:t>
            </w:r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jack</w:t>
            </w:r>
          </w:p>
        </w:tc>
      </w:tr>
      <w:tr w:rsidR="003649A0" w:rsidRPr="005E7CFB" w14:paraId="7953956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D1AAF" w14:textId="0285F8FC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3649A0" w:rsidRPr="005E7CFB" w14:paraId="7BC0CD01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B550E" w14:textId="77777777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3649A0" w:rsidRPr="005E7CFB" w14:paraId="0BC3CCD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449B5" w14:textId="29C97C50" w:rsidR="003649A0" w:rsidRPr="005E7CFB" w:rsidRDefault="00FA5703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3649A0" w:rsidRPr="005E7CFB" w14:paraId="7489309C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6300B" w14:textId="1E4C1951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3649A0" w:rsidRPr="005E7CFB" w14:paraId="27EBE8A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36862" w14:textId="77777777" w:rsidR="003649A0" w:rsidRPr="005E7CFB" w:rsidRDefault="003649A0" w:rsidP="0031135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649A0" w:rsidRPr="005E7CFB" w14:paraId="772277E3" w14:textId="77777777" w:rsidTr="00D82173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28E4D" w14:textId="39822467" w:rsidR="00F05F39" w:rsidRPr="005E7CFB" w:rsidRDefault="00F05F39" w:rsidP="00F05F39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4724CDC" w14:textId="349CE038" w:rsidR="003649A0" w:rsidRPr="005E7CFB" w:rsidRDefault="003649A0" w:rsidP="00006EF5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F05F39" w:rsidRPr="005E7CFB" w14:paraId="7B2DA774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E2C44" w14:textId="5521EEEC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11F5146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DFBD0" w14:textId="19B7B740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3649A0" w:rsidRPr="005E7CFB" w14:paraId="32208B9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096BC" w14:textId="3FE6F3C9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3AE30F66" w14:textId="245D2FD4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649A0" w:rsidRPr="005E7CFB" w14:paraId="4A2F8CF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100340" w14:textId="2B4A987D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3649A0" w:rsidRPr="005E7CFB" w14:paraId="1D4746A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405187" w14:textId="2842E02E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26EAD37" w14:textId="5B78E004" w:rsidR="004D41F9" w:rsidRPr="005E7CFB" w:rsidRDefault="004D41F9" w:rsidP="00854575">
      <w:pPr>
        <w:numPr>
          <w:ilvl w:val="0"/>
          <w:numId w:val="7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50D9E64D" w14:textId="08E8522E" w:rsidR="00DB52AD" w:rsidRPr="005E7CFB" w:rsidRDefault="00DB52AD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="0091066E"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4283AEA" w14:textId="738D66C7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TCO, EPEAT: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 ,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04FBB3" w14:textId="6F547546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ENERGY STAR: </w:t>
      </w:r>
      <w:hyperlink r:id="rId2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FEA1A47" w14:textId="7E7D383E" w:rsidR="00DB52AD" w:rsidRPr="005E7CFB" w:rsidRDefault="00071068" w:rsidP="00F05467">
      <w:pPr>
        <w:pStyle w:val="Odstavecseseznamem"/>
        <w:numPr>
          <w:ilvl w:val="0"/>
          <w:numId w:val="7"/>
        </w:numPr>
        <w:rPr>
          <w:rFonts w:ascii="Arial Narrow" w:eastAsia="Calibri" w:hAnsi="Arial Narrow" w:cs="Times New Roman"/>
          <w:i/>
          <w:sz w:val="24"/>
          <w:szCs w:val="24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4AEFB63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</w:t>
            </w:r>
            <w:r w:rsidR="006005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typu x86-64 (AMD64)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NVMe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Thunderbolt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(nebo Thunderbolt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1A88A3AE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308BAA3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3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B19D6E2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15,6", rozlišení min. 1920 x 1080 px.,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4588CC6B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</w:t>
            </w:r>
            <w:r w:rsidR="006005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typu x86-64 (AMD64)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NVMe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Thunderbolt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Thunderbolt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0C6578EE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7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0FD7202" w14:textId="6A92CBE2" w:rsidR="00B02BC8" w:rsidRPr="005E7CFB" w:rsidRDefault="00B02BC8" w:rsidP="00B02BC8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N3 – Výkonný notebook 15,6“</w:t>
      </w:r>
    </w:p>
    <w:p w14:paraId="060B81E2" w14:textId="77777777" w:rsidR="00B02BC8" w:rsidRPr="005E7CFB" w:rsidRDefault="00B02BC8" w:rsidP="00B02BC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02BC8" w:rsidRPr="005E7CFB" w14:paraId="61EA0926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275B3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15,6", rozlišení min. 1920 x 1080 px., technologie IPS, matný nebo antireflexní povrch</w:t>
            </w:r>
          </w:p>
        </w:tc>
      </w:tr>
      <w:tr w:rsidR="00B02BC8" w:rsidRPr="005E7CFB" w14:paraId="166ADEC2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DEEB1" w14:textId="5E64EEBC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</w:t>
            </w:r>
            <w:r w:rsidR="006005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typu x86-64 (AMD64)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F58B1">
              <w:rPr>
                <w:rFonts w:ascii="Arial Narrow" w:eastAsia="Calibri" w:hAnsi="Arial Narrow" w:cs="Times New Roman"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02BC8" w:rsidRPr="005E7CFB" w14:paraId="524CD491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85E1" w14:textId="1DD2499B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</w:t>
            </w:r>
            <w:r w:rsidR="008248F5">
              <w:rPr>
                <w:rFonts w:ascii="Arial Narrow" w:eastAsia="Calibri" w:hAnsi="Arial Narrow" w:cs="Times New Roman"/>
                <w:sz w:val="24"/>
                <w:szCs w:val="24"/>
              </w:rPr>
              <w:t>32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 min. DDR5</w:t>
            </w:r>
            <w:r w:rsidR="00F4056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40567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B02BC8" w:rsidRPr="005E7CFB" w14:paraId="1A765D87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3919F" w14:textId="0C12AA3A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NVMe 1000 GB</w:t>
            </w:r>
            <w:r w:rsidR="00B23C0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B23C0E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F6395F" w:rsidRPr="005E7CFB" w14:paraId="7E146C16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F441A" w14:textId="20581213" w:rsidR="00F6395F" w:rsidRPr="005E7CFB" w:rsidRDefault="00F6395F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</w:t>
            </w:r>
            <w:r w:rsidR="00934F8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GDDR6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63796">
              <w:rPr>
                <w:rFonts w:ascii="Arial Narrow" w:eastAsia="Calibri" w:hAnsi="Arial Narrow" w:cs="Times New Roman"/>
                <w:sz w:val="24"/>
                <w:szCs w:val="24"/>
              </w:rPr>
              <w:t>16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02BC8" w:rsidRPr="005E7CFB" w14:paraId="65458386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EB293" w14:textId="1E35BA42" w:rsidR="00B02BC8" w:rsidRPr="005E7CFB" w:rsidRDefault="00B02BC8" w:rsidP="006D1BE1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USB z toho min. 1 x USB 3.1 (nebo novější revize) s konektorem USB-C (nebo Thunderbolt 3/4) s grafickým výstupem (DP), HDMI, LAN (RJ-45)</w:t>
            </w:r>
          </w:p>
        </w:tc>
      </w:tr>
      <w:tr w:rsidR="00B02BC8" w:rsidRPr="005E7CFB" w14:paraId="752A4761" w14:textId="77777777" w:rsidTr="006D1BE1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1EEC" w14:textId="77777777" w:rsidR="00B02BC8" w:rsidRPr="005E7CFB" w:rsidRDefault="00B02BC8" w:rsidP="006D1BE1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02BC8" w:rsidRPr="005E7CFB" w14:paraId="38E5FB3A" w14:textId="77777777" w:rsidTr="006D1BE1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159FC" w14:textId="77777777" w:rsidR="00B02BC8" w:rsidRPr="005E7CFB" w:rsidRDefault="00B02BC8" w:rsidP="006D1BE1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B02BC8" w:rsidRPr="005E7CFB" w14:paraId="61A7A292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273" w14:textId="77777777" w:rsidR="00B02BC8" w:rsidRPr="005E7CFB" w:rsidRDefault="00B02BC8" w:rsidP="006D1BE1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02BC8" w:rsidRPr="005E7CFB" w14:paraId="6FE49C44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4B159" w14:textId="77777777" w:rsidR="00B02BC8" w:rsidRPr="005E7CFB" w:rsidRDefault="00B02BC8" w:rsidP="006D1BE1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02BC8" w:rsidRPr="005E7CFB" w14:paraId="64A3B8DC" w14:textId="77777777" w:rsidTr="006D1BE1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BD23" w14:textId="77777777" w:rsidR="00B02BC8" w:rsidRPr="005E7CFB" w:rsidRDefault="00B02BC8" w:rsidP="006D1BE1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02BC8" w:rsidRPr="005E7CFB" w14:paraId="7757600C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7C542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B02BC8" w:rsidRPr="005E7CFB" w14:paraId="74C6BEC4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C9BED" w14:textId="2D82B651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Max. hmotnost </w:t>
            </w:r>
            <w:r w:rsidR="006B43B0" w:rsidRPr="005E7CFB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811A72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B02BC8" w:rsidRPr="005E7CFB" w14:paraId="7008D73B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6629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02BC8" w:rsidRPr="005E7CFB" w14:paraId="1737028D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5F64F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B02BC8" w:rsidRPr="005E7CFB" w14:paraId="54BEAAB8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9AA7F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B02BC8" w:rsidRPr="005E7CFB" w14:paraId="1CDA1853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833DB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02BC8" w:rsidRPr="005E7CFB" w14:paraId="3424E11B" w14:textId="77777777" w:rsidTr="006D1BE1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3F1BB" w14:textId="7972E9D0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="00CA79BA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4BD7B02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02BC8" w:rsidRPr="005E7CFB" w14:paraId="7AF6FBE1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C996F" w14:textId="15CEFE41" w:rsidR="00B02BC8" w:rsidRPr="005E7CFB" w:rsidRDefault="001B6AB4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3B5900E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EEA8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851FED9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427A7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02BC8" w:rsidRPr="005E7CFB" w14:paraId="5440A86C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A81C2" w14:textId="77777777" w:rsidR="00B02BC8" w:rsidRPr="005E7CFB" w:rsidRDefault="00B02BC8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02BC8" w:rsidRPr="005E7CFB" w14:paraId="7F02D478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8A12DF" w14:textId="1B4B2B2F" w:rsidR="00B02BC8" w:rsidRPr="005E7CFB" w:rsidRDefault="00B02BC8" w:rsidP="006D1BE1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14</w:t>
            </w:r>
          </w:p>
        </w:tc>
      </w:tr>
      <w:tr w:rsidR="00B02BC8" w:rsidRPr="005E7CFB" w14:paraId="0706EDEB" w14:textId="77777777" w:rsidTr="006D1BE1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9DE92B" w14:textId="2989D92E" w:rsidR="00B02BC8" w:rsidRPr="005E7CFB" w:rsidRDefault="00B02BC8" w:rsidP="006D1BE1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2FE1F4F0" w14:textId="17C0DC54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Style w:val="ui-provider"/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1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1019C4A9" w14:textId="3B1E2CFD" w:rsidR="00CA79BA" w:rsidRPr="005E7CFB" w:rsidRDefault="00CA79BA" w:rsidP="00CA79BA">
      <w:pPr>
        <w:pStyle w:val="Odstavecseseznamem"/>
        <w:numPr>
          <w:ilvl w:val="0"/>
          <w:numId w:val="25"/>
        </w:numPr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E4B7703" w14:textId="61E62395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0217E7D" w14:textId="77777777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B02BC8" w:rsidRPr="005E7CFB" w:rsidSect="00B02B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33C9314A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  <w:r w:rsidR="0026379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14“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0628CA29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13,3“,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px.,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37B6EA95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</w:t>
            </w:r>
            <w:r w:rsidR="006005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typu x86-64 (AMD64)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 výkonem minimálně </w:t>
            </w:r>
            <w:r w:rsidR="00C05049"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NVMe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Thunderbolt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Thunderbolt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3CEA7AB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26379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650B9070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2999E250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5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min. 2560 x 1440 px.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Vstupy min. 1x HDMI, 1x DisplayPort</w:t>
            </w:r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(Flicker-free) a nízkou emitaci „modrého“ světelného spektra (Low Blue Light / Reader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317FEEEA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17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789929F3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D4A4B5E" w14:textId="6A7DCA92" w:rsidR="00B42BB6" w:rsidRPr="005E7CFB" w:rsidRDefault="00B42BB6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L3 – LCD monitor 27“ 4K</w:t>
      </w:r>
    </w:p>
    <w:p w14:paraId="363A417F" w14:textId="77777777" w:rsidR="00B42BB6" w:rsidRPr="005E7CFB" w:rsidRDefault="00B42BB6" w:rsidP="00B42BB6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635A110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981F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274ED" w:rsidRPr="005E7CFB" w14:paraId="659D9F63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664D" w14:textId="08274793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min. 3840 x 2160 px.</w:t>
            </w:r>
          </w:p>
        </w:tc>
      </w:tr>
      <w:tr w:rsidR="000274ED" w:rsidRPr="005E7CFB" w14:paraId="02E224EF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781F" w14:textId="0CA9B19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274ED" w:rsidRPr="005E7CFB" w14:paraId="475A7B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87E4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622372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38FE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Vstupy min. 1x HDMI, 1x DisplayPort</w:t>
            </w:r>
          </w:p>
        </w:tc>
      </w:tr>
      <w:tr w:rsidR="000274ED" w:rsidRPr="005E7CFB" w14:paraId="4875AEB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3C18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5D4E63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4EB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274ED" w:rsidRPr="005E7CFB" w14:paraId="2C6DA29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C725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7F79F45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0C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274ED" w:rsidRPr="005E7CFB" w14:paraId="7023C86B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A89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40A6850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FB1" w14:textId="7E0235F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C50E07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43F8" w14:textId="3F18A601" w:rsidR="000274ED" w:rsidRPr="005E7CFB" w:rsidRDefault="000274ED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(Flicker-free) a nízkou emitaci „modrého“ světelného spektra (Low Blue Light / Reader Mode)</w:t>
            </w:r>
          </w:p>
        </w:tc>
      </w:tr>
      <w:tr w:rsidR="000274ED" w:rsidRPr="005E7CFB" w14:paraId="3DBE64C6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82A7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0274ED" w:rsidRPr="005E7CFB" w14:paraId="7EACC28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B403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4C02A58E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B07" w14:textId="77777777" w:rsidR="000274ED" w:rsidRPr="005E7CFB" w:rsidRDefault="000274ED" w:rsidP="000274ED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519546E" w14:textId="20E308F9" w:rsidR="000274ED" w:rsidRPr="005E7CFB" w:rsidRDefault="000274ED" w:rsidP="000274E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274ED" w:rsidRPr="005E7CFB" w14:paraId="4275BD78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0E4E" w14:textId="1626E727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274ED" w:rsidRPr="005E7CFB" w14:paraId="2EF0B01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8494" w14:textId="2BEA37F4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274ED" w:rsidRPr="005E7CFB" w14:paraId="6B8C1DC0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9F1C65" w14:textId="786B2E2B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0274ED" w:rsidRPr="005E7CFB" w14:paraId="2506B985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5E3134" w14:textId="70171527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4D28E79" w14:textId="77777777" w:rsidR="0085457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D7B9588" w14:textId="23248446" w:rsidR="00A2724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A27245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B0793D" w14:textId="7D0DB705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L4 – LCD monitor 31,5“ 4K</w:t>
      </w:r>
    </w:p>
    <w:p w14:paraId="4828131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5D570A6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3E99" w14:textId="0ECA69F9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31,5" s poměrem stran 16:9</w:t>
            </w:r>
          </w:p>
        </w:tc>
      </w:tr>
      <w:tr w:rsidR="000274ED" w:rsidRPr="005E7CFB" w14:paraId="5262E689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F5BF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min. 3840 x 2160 px.</w:t>
            </w:r>
          </w:p>
        </w:tc>
      </w:tr>
      <w:tr w:rsidR="000274ED" w:rsidRPr="005E7CFB" w14:paraId="6F597069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0005" w14:textId="5973A7E8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VA nebo IPS</w:t>
            </w:r>
          </w:p>
        </w:tc>
      </w:tr>
      <w:tr w:rsidR="000274ED" w:rsidRPr="005E7CFB" w14:paraId="470074C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60D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2E9482A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FA32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Vstupy min. 1x HDMI, 1x DisplayPort</w:t>
            </w:r>
          </w:p>
        </w:tc>
      </w:tr>
      <w:tr w:rsidR="000274ED" w:rsidRPr="005E7CFB" w14:paraId="11B9464E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22DF" w14:textId="49B40151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3D981284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8075" w14:textId="2D7DF59F" w:rsidR="000274ED" w:rsidRPr="005E7CFB" w:rsidRDefault="00DF2431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Reproduktory</w:t>
            </w:r>
          </w:p>
        </w:tc>
      </w:tr>
      <w:tr w:rsidR="000274ED" w:rsidRPr="005E7CFB" w14:paraId="5455F94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E4E3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7B2D3EE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C44" w14:textId="0D0B275E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56B1AEC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401E" w14:textId="1D885725" w:rsidR="000274ED" w:rsidRPr="005E7CFB" w:rsidRDefault="000274ED" w:rsidP="0037546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(Flicker-free)</w:t>
            </w:r>
          </w:p>
        </w:tc>
      </w:tr>
      <w:tr w:rsidR="000274ED" w:rsidRPr="005E7CFB" w14:paraId="40E2BD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CF30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0274ED" w:rsidRPr="005E7CFB" w14:paraId="0876F08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BC3A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5540E95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3004" w14:textId="506FDF98" w:rsidR="000274ED" w:rsidRPr="005E7CFB" w:rsidRDefault="000274ED" w:rsidP="0009337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Zařízení musí mít LED podsvícení LCD panelu</w:t>
            </w:r>
          </w:p>
        </w:tc>
      </w:tr>
      <w:tr w:rsidR="000274ED" w:rsidRPr="005E7CFB" w14:paraId="29C1CE4F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FBE208" w14:textId="42D71A43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D1BE1" w:rsidRPr="006D1BE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 w:rsidR="007F3AB1"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0274ED" w:rsidRPr="005E7CFB" w14:paraId="62BB8BDA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147A8E" w14:textId="02EADAB4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B065BE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65A75198" w14:textId="5458F0C1" w:rsidR="00D0717D" w:rsidRPr="005E7CFB" w:rsidRDefault="00D0717D" w:rsidP="00D0717D">
      <w:pPr>
        <w:spacing w:line="256" w:lineRule="auto"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165996622"/>
    </w:p>
    <w:p w14:paraId="62487236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T2 – Monochromatická laserová duplexní síťová tiskárna</w:t>
      </w:r>
    </w:p>
    <w:p w14:paraId="10526BA5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B768C" w:rsidRPr="005E7CFB" w14:paraId="4C6F92B3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E4" w14:textId="1B2EDA78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tiskárna formátu A4</w:t>
            </w:r>
          </w:p>
        </w:tc>
      </w:tr>
      <w:tr w:rsidR="006B768C" w:rsidRPr="005E7CFB" w14:paraId="73C0E584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95E" w14:textId="5DF9609E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6B768C" w:rsidRPr="005E7CFB" w14:paraId="7431271E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8696" w14:textId="2815304F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1200 x 1200 DPI</w:t>
            </w:r>
          </w:p>
        </w:tc>
      </w:tr>
      <w:tr w:rsidR="006B768C" w:rsidRPr="005E7CFB" w14:paraId="7CF13678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FABF" w14:textId="714D91CF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6B768C" w:rsidRPr="005E7CFB" w14:paraId="70E71B6F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BC7" w14:textId="342C0448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6B768C" w:rsidRPr="005E7CFB" w14:paraId="12D44D71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CE5" w14:textId="05A84F88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6B768C" w:rsidRPr="005E7CFB" w14:paraId="0DC114E1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826" w14:textId="79A48BD7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6B768C" w:rsidRPr="005E7CFB" w14:paraId="195A4476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D47" w14:textId="766C1B53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Cat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6B768C" w:rsidRPr="005E7CFB" w14:paraId="4C0016E2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9D3D" w14:textId="31A61D68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 součástí dodávky</w:t>
            </w:r>
          </w:p>
        </w:tc>
      </w:tr>
      <w:tr w:rsidR="006B768C" w:rsidRPr="005E7CFB" w14:paraId="57D7C996" w14:textId="77777777" w:rsidTr="006D1BE1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CB3" w14:textId="73FA8BCD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10/11, macOS</w:t>
            </w:r>
          </w:p>
        </w:tc>
      </w:tr>
      <w:tr w:rsidR="006B768C" w:rsidRPr="005E7CFB" w14:paraId="2DB2D7FE" w14:textId="77777777" w:rsidTr="006D1BE1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82B" w14:textId="3F7F5523" w:rsidR="006B768C" w:rsidRPr="005E7CFB" w:rsidRDefault="00A001A7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 w:rsidR="005C04E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(http://www.isc.org/software/dhcp), tisk na tiskárně musí být možný i z jiného segmentu sítě (přes router)</w:t>
            </w:r>
          </w:p>
        </w:tc>
      </w:tr>
      <w:tr w:rsidR="006B768C" w:rsidRPr="005E7CFB" w14:paraId="7B957E5A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586F" w14:textId="2B41D5AC" w:rsidR="006B768C" w:rsidRPr="005E7CFB" w:rsidRDefault="006B768C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měs.) </w:t>
            </w:r>
          </w:p>
        </w:tc>
      </w:tr>
      <w:tr w:rsidR="00D0717D" w:rsidRPr="005E7CFB" w14:paraId="47AE0521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F58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B768C" w:rsidRPr="005E7CFB" w14:paraId="6DEA23F6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3A5" w14:textId="62DB137B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B768C" w:rsidRPr="005E7CFB" w14:paraId="63E6AEEC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27EF" w14:textId="26D18454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B768C" w:rsidRPr="005E7CFB" w14:paraId="0A9C3F18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7E1" w14:textId="5E9C4C5A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6B768C" w:rsidRPr="005E7CFB" w14:paraId="4026F11B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F5FE" w14:textId="45C21194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B768C" w:rsidRPr="005E7CFB" w14:paraId="651639E4" w14:textId="77777777" w:rsidTr="006D1B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8B64" w14:textId="074F4077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0B7D35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7349A6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D691D29" w14:textId="50964292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TAB1 – Tablet</w:t>
      </w:r>
    </w:p>
    <w:p w14:paraId="4490BBE2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07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F56BB" w:rsidRPr="005E7CFB" w14:paraId="39DDFB03" w14:textId="77777777" w:rsidTr="006D1BE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8B96A" w14:textId="5A24C18F" w:rsidR="00DF56BB" w:rsidRPr="005E7CFB" w:rsidRDefault="00DF56BB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" až 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,5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“ dotykový displej s technologií IPS nebo OLED nebo AMOLED</w:t>
            </w:r>
          </w:p>
        </w:tc>
      </w:tr>
      <w:tr w:rsidR="00DF56BB" w:rsidRPr="005E7CFB" w14:paraId="1DDFE47F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281CA7" w14:textId="17EB8FB0" w:rsidR="00DF56BB" w:rsidRPr="005E7CFB" w:rsidRDefault="00DF56BB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</w:t>
            </w:r>
            <w:r w:rsidR="001763E9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560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×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px.</w:t>
            </w:r>
          </w:p>
        </w:tc>
      </w:tr>
      <w:tr w:rsidR="00DF56BB" w:rsidRPr="005E7CFB" w14:paraId="7D71A507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1785B8" w14:textId="61AA7C8C" w:rsidR="00DF56BB" w:rsidRPr="005E7CFB" w:rsidRDefault="00DF56BB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Operační paměť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F56BB" w:rsidRPr="005E7CFB" w14:paraId="73C3752D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3F9854" w14:textId="1B947806" w:rsidR="00DF56BB" w:rsidRPr="005E7CFB" w:rsidRDefault="00DF56BB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úložiště min. </w:t>
            </w:r>
            <w:r w:rsidR="00C4473A">
              <w:rPr>
                <w:rFonts w:ascii="Arial Narrow" w:eastAsia="Calibri" w:hAnsi="Arial Narrow" w:cs="Times New Roman"/>
                <w:sz w:val="24"/>
                <w:szCs w:val="24"/>
              </w:rPr>
              <w:t>128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8089E" w:rsidRPr="005E7CFB" w14:paraId="5C1E9D28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CF422" w14:textId="2F08A515" w:rsidR="0078089E" w:rsidRPr="005E7CFB" w:rsidRDefault="003F7D7B" w:rsidP="006D1BE1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Slot pro p</w:t>
            </w:r>
            <w:r w:rsidR="0078089E">
              <w:rPr>
                <w:rFonts w:ascii="Arial Narrow" w:eastAsia="Calibri" w:hAnsi="Arial Narrow" w:cs="Times New Roman"/>
                <w:sz w:val="24"/>
                <w:szCs w:val="24"/>
              </w:rPr>
              <w:t>aměťov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ou kartu</w:t>
            </w:r>
          </w:p>
        </w:tc>
      </w:tr>
      <w:tr w:rsidR="00DF56BB" w:rsidRPr="005E7CFB" w14:paraId="14439703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73745B" w14:textId="0BD542FE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Wi-Fi,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D6F3E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G,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Bluetooth, GPS</w:t>
            </w:r>
          </w:p>
        </w:tc>
      </w:tr>
      <w:tr w:rsidR="00DF56BB" w:rsidRPr="005E7CFB" w14:paraId="436BB554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0315E4" w14:textId="67E90F74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fotoaparátu min.</w:t>
            </w:r>
            <w:r w:rsidR="00590A5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8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</w:p>
        </w:tc>
      </w:tr>
      <w:tr w:rsidR="00DF56BB" w:rsidRPr="005E7CFB" w14:paraId="32D61018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CE1A5C" w14:textId="7C003647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DF56BB" w:rsidRPr="005E7CFB" w14:paraId="5B9F5FEB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A02B06" w14:textId="44604D9C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000 mAh</w:t>
            </w:r>
          </w:p>
        </w:tc>
      </w:tr>
      <w:tr w:rsidR="00DF56BB" w:rsidRPr="005E7CFB" w14:paraId="5738C121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24CF7E" w14:textId="2ED2C5FA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Hmotnost max. 600 g (dle údajů výrobce)</w:t>
            </w:r>
          </w:p>
        </w:tc>
      </w:tr>
      <w:tr w:rsidR="00DF56BB" w:rsidRPr="005E7CFB" w14:paraId="3A296197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FBB82" w14:textId="1FC0AB9B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DF56BB" w:rsidRPr="005E7CFB" w14:paraId="1DE5B1B7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8C6403" w14:textId="4CE4E3A2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DF56BB" w:rsidRPr="005E7CFB" w14:paraId="00537DAC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1E4541" w14:textId="05F88362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pouzdra pro tablet</w:t>
            </w:r>
          </w:p>
        </w:tc>
      </w:tr>
      <w:tr w:rsidR="00DF56BB" w:rsidRPr="005E7CFB" w14:paraId="1FCF507A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5F4462" w14:textId="45580E90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D0717D" w:rsidRPr="005E7CFB" w14:paraId="461447D3" w14:textId="77777777" w:rsidTr="00553E1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4F08DF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F56BB" w:rsidRPr="005E7CFB" w14:paraId="38E19EBF" w14:textId="77777777" w:rsidTr="006D1BE1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767E8D" w14:textId="33F9D0AB" w:rsidR="00DF56BB" w:rsidRPr="005E7CFB" w:rsidRDefault="00DF56BB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DF56BB" w:rsidRPr="005E7CFB" w14:paraId="338F0DC3" w14:textId="77777777" w:rsidTr="006D1BE1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13040C" w14:textId="42C0B890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DF56BB" w:rsidRPr="005E7CFB" w14:paraId="27479016" w14:textId="77777777" w:rsidTr="006D1BE1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FD94EF" w14:textId="04E2BA8E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C236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  <w:bookmarkEnd w:id="1"/>
    </w:tbl>
    <w:p w14:paraId="4FF11052" w14:textId="2A04224A" w:rsidR="001459BB" w:rsidRPr="005E7CFB" w:rsidRDefault="001459BB" w:rsidP="00854575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1459B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Podpora napájení NB přes USB-C Power delivery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3x digitální grafický výstup z toho min. 1x HDMI a 1x DisplayPort</w:t>
            </w:r>
          </w:p>
        </w:tc>
      </w:tr>
      <w:tr w:rsidR="000D4E3F" w:rsidRPr="005E7CFB" w14:paraId="5F44A174" w14:textId="77777777" w:rsidTr="000D4E3F">
        <w:tc>
          <w:tcPr>
            <w:tcW w:w="8959" w:type="dxa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Podpora připojení minimálně dvou nezávislých monitorů současně (v režimu rozšířené plochy) při min. rozlišení a frekvenci 4K/30Hz</w:t>
            </w:r>
          </w:p>
        </w:tc>
      </w:tr>
      <w:tr w:rsidR="000D4E3F" w:rsidRPr="005E7CFB" w14:paraId="18F0E888" w14:textId="77777777" w:rsidTr="000D4E3F">
        <w:tc>
          <w:tcPr>
            <w:tcW w:w="8959" w:type="dxa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vAlign w:val="center"/>
          </w:tcPr>
          <w:p w14:paraId="4AC07E5E" w14:textId="0C619439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vAlign w:val="center"/>
          </w:tcPr>
          <w:p w14:paraId="1B8DBDBF" w14:textId="538C217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BD061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58E103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HDD2 – Externí HDD 2 TB</w:t>
      </w:r>
    </w:p>
    <w:p w14:paraId="2BBD1E5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76F89100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DF6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744D005E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467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HDD minimálně 2 TB</w:t>
            </w:r>
          </w:p>
        </w:tc>
      </w:tr>
      <w:tr w:rsidR="00D0717D" w:rsidRPr="005E7CFB" w14:paraId="200C8AA7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4E4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754DCFE4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AC2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8B987DC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F9B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760E62A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8DD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CA3EB0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5B8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D0717D" w:rsidRPr="005E7CFB" w14:paraId="70534345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70A" w14:textId="47C997C8" w:rsidR="00D0717D" w:rsidRPr="005E7CFB" w:rsidRDefault="00D0717D" w:rsidP="006D1BE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0FA306C8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9B3" w14:textId="54335EF2" w:rsidR="00D0717D" w:rsidRPr="005E7CFB" w:rsidRDefault="00D0717D" w:rsidP="006D1BE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7C47D67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3DD451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SSD2 – Externí SSD 1 TB</w:t>
      </w:r>
    </w:p>
    <w:p w14:paraId="27071919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AE9C0CA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8D40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295E68E1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ED8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SSD minimálně 1 TB</w:t>
            </w:r>
          </w:p>
        </w:tc>
      </w:tr>
      <w:tr w:rsidR="00D0717D" w:rsidRPr="005E7CFB" w14:paraId="298CBF2C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35C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Rychlost čtení a zápisu min. 400 MB/s</w:t>
            </w:r>
          </w:p>
        </w:tc>
      </w:tr>
      <w:tr w:rsidR="00D0717D" w:rsidRPr="005E7CFB" w14:paraId="5CFA9AA9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D128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0E89E1CA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8E7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FB921ED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AE1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32D4A67C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949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5E786468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908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D0717D" w:rsidRPr="005E7CFB" w14:paraId="59EB3E4D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D514" w14:textId="2EBC7CE6" w:rsidR="00D0717D" w:rsidRPr="005E7CFB" w:rsidRDefault="00D0717D" w:rsidP="006D1BE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D0717D" w:rsidRPr="005E7CFB" w14:paraId="19F744F4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83D" w14:textId="6D55DB0F" w:rsidR="00D0717D" w:rsidRPr="005E7CFB" w:rsidRDefault="00D0717D" w:rsidP="006D1BE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 w:rsidR="00804C4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E1D017C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81F14" w14:textId="0023CC11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SSD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267CFC3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9C857A6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093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7400BA8C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69C0" w14:textId="4B3BF258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 w:rsidR="00E2600A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25FF515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7DB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Rychlost čtení a zápisu min. 400 MB/s</w:t>
            </w:r>
          </w:p>
        </w:tc>
      </w:tr>
      <w:tr w:rsidR="00D0717D" w:rsidRPr="005E7CFB" w14:paraId="323CD388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F62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2937564C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355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944867A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319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5156AAF2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2B5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8BC1E0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1AA" w14:textId="77777777" w:rsidR="00D0717D" w:rsidRPr="005E7CFB" w:rsidRDefault="00D0717D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D0717D" w:rsidRPr="005E7CFB" w14:paraId="69DA42D4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9447" w14:textId="5B386743" w:rsidR="00D0717D" w:rsidRPr="005E7CFB" w:rsidRDefault="00D0717D" w:rsidP="006D1BE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D0717D" w:rsidRPr="005E7CFB" w14:paraId="1AEB4D53" w14:textId="77777777" w:rsidTr="006D1BE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374" w14:textId="40476DEA" w:rsidR="00D0717D" w:rsidRPr="005E7CFB" w:rsidRDefault="00D0717D" w:rsidP="006D1BE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02171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E626C" w14:textId="6CA1E43F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SET1 – Set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klávesnice, myš</w:t>
      </w:r>
    </w:p>
    <w:p w14:paraId="148D8FCD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1C795831" w14:textId="77777777" w:rsidTr="00230A61">
        <w:tc>
          <w:tcPr>
            <w:tcW w:w="8964" w:type="dxa"/>
            <w:vAlign w:val="center"/>
          </w:tcPr>
          <w:p w14:paraId="1A2A64EE" w14:textId="2630DA6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set klávesnice s myší</w:t>
            </w:r>
          </w:p>
        </w:tc>
      </w:tr>
      <w:tr w:rsidR="00230A61" w:rsidRPr="005E7CFB" w14:paraId="59FBFF24" w14:textId="77777777" w:rsidTr="00230A61">
        <w:tc>
          <w:tcPr>
            <w:tcW w:w="8964" w:type="dxa"/>
            <w:vAlign w:val="center"/>
          </w:tcPr>
          <w:p w14:paraId="76390047" w14:textId="7AABEAE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 připojení pomocí kabelů</w:t>
            </w:r>
          </w:p>
        </w:tc>
      </w:tr>
      <w:tr w:rsidR="00230A61" w:rsidRPr="005E7CFB" w14:paraId="46FE5479" w14:textId="77777777" w:rsidTr="00230A61">
        <w:tc>
          <w:tcPr>
            <w:tcW w:w="8964" w:type="dxa"/>
            <w:vAlign w:val="center"/>
          </w:tcPr>
          <w:p w14:paraId="23F4B2BE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057F6FC4" w14:textId="77777777" w:rsidTr="00230A61">
        <w:tc>
          <w:tcPr>
            <w:tcW w:w="8964" w:type="dxa"/>
            <w:vAlign w:val="center"/>
          </w:tcPr>
          <w:p w14:paraId="25FB7D4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Standardní rozmístění kláves: klávesy Insert, Home, PageUp, Delete, End, PageDown a směrové šipky ve dvou samostatných blocích, bez dalších funkčních kláves mezi těmito bloky</w:t>
            </w:r>
          </w:p>
        </w:tc>
      </w:tr>
      <w:tr w:rsidR="00230A61" w:rsidRPr="005E7CFB" w14:paraId="441E320C" w14:textId="77777777" w:rsidTr="00230A61">
        <w:tc>
          <w:tcPr>
            <w:tcW w:w="8964" w:type="dxa"/>
            <w:vAlign w:val="center"/>
          </w:tcPr>
          <w:p w14:paraId="04EF73B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6A9FBE98" w14:textId="77777777" w:rsidTr="00230A61">
        <w:tc>
          <w:tcPr>
            <w:tcW w:w="8964" w:type="dxa"/>
            <w:vAlign w:val="center"/>
          </w:tcPr>
          <w:p w14:paraId="5572BDE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3DBE630C" w14:textId="77777777" w:rsidTr="00230A61">
        <w:tc>
          <w:tcPr>
            <w:tcW w:w="8964" w:type="dxa"/>
            <w:vAlign w:val="center"/>
          </w:tcPr>
          <w:p w14:paraId="0D5FB32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611AB5D4" w14:textId="77777777" w:rsidTr="00230A61">
        <w:tc>
          <w:tcPr>
            <w:tcW w:w="8964" w:type="dxa"/>
            <w:vAlign w:val="center"/>
          </w:tcPr>
          <w:p w14:paraId="4BEAA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43CB024F" w14:textId="77777777" w:rsidTr="00230A61">
        <w:tc>
          <w:tcPr>
            <w:tcW w:w="8964" w:type="dxa"/>
            <w:vAlign w:val="center"/>
          </w:tcPr>
          <w:p w14:paraId="58BE6194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1709899A" w14:textId="77777777" w:rsidTr="00230A61">
        <w:tc>
          <w:tcPr>
            <w:tcW w:w="8964" w:type="dxa"/>
            <w:vAlign w:val="center"/>
          </w:tcPr>
          <w:p w14:paraId="5E246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230A61" w:rsidRPr="005E7CFB" w14:paraId="0A65898C" w14:textId="77777777" w:rsidTr="00230A61">
        <w:tc>
          <w:tcPr>
            <w:tcW w:w="8964" w:type="dxa"/>
            <w:vAlign w:val="center"/>
          </w:tcPr>
          <w:p w14:paraId="63F0982F" w14:textId="791F74E0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230A61" w:rsidRPr="005E7CFB" w14:paraId="52A0F310" w14:textId="77777777" w:rsidTr="00230A61">
        <w:tc>
          <w:tcPr>
            <w:tcW w:w="8964" w:type="dxa"/>
            <w:vAlign w:val="center"/>
          </w:tcPr>
          <w:p w14:paraId="745A7BCD" w14:textId="25183C2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0953F8E" w14:textId="4FFF9D6D" w:rsidR="002B25D0" w:rsidRPr="005E7CFB" w:rsidRDefault="002B25D0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2B25D0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Standardní rozmístění kláves: klávesy Insert, Home, PageUp, Delete, End, PageDown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vAlign w:val="center"/>
          </w:tcPr>
          <w:p w14:paraId="48C46DC5" w14:textId="3F51E9E6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vAlign w:val="center"/>
          </w:tcPr>
          <w:p w14:paraId="24712EC7" w14:textId="5D52430E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718248" w14:textId="7C0028F7" w:rsidR="008170B2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Bezdrátová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ergonomická vertikální 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myš</w:t>
      </w:r>
    </w:p>
    <w:p w14:paraId="63BF3A20" w14:textId="77777777" w:rsidR="00354C48" w:rsidRPr="005E7CFB" w:rsidRDefault="00354C48" w:rsidP="00354C4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4DA3C35B" w14:textId="77777777" w:rsidTr="00230A61">
        <w:tc>
          <w:tcPr>
            <w:tcW w:w="8964" w:type="dxa"/>
            <w:vAlign w:val="center"/>
          </w:tcPr>
          <w:p w14:paraId="5360CB9F" w14:textId="5C791B0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ergonomická vertikální myš</w:t>
            </w:r>
          </w:p>
        </w:tc>
      </w:tr>
      <w:tr w:rsidR="00230A61" w:rsidRPr="005E7CFB" w14:paraId="4A13CAC5" w14:textId="77777777" w:rsidTr="00230A61">
        <w:tc>
          <w:tcPr>
            <w:tcW w:w="8964" w:type="dxa"/>
            <w:vAlign w:val="center"/>
          </w:tcPr>
          <w:p w14:paraId="1E8A4E35" w14:textId="7777777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230A61" w:rsidRPr="005E7CFB" w14:paraId="2700AC1F" w14:textId="77777777" w:rsidTr="00230A61">
        <w:tc>
          <w:tcPr>
            <w:tcW w:w="8964" w:type="dxa"/>
            <w:vAlign w:val="center"/>
          </w:tcPr>
          <w:p w14:paraId="7456BFAE" w14:textId="35C26DBA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230A61" w:rsidRPr="005E7CFB" w14:paraId="2681AFA4" w14:textId="77777777" w:rsidTr="00230A61">
        <w:tc>
          <w:tcPr>
            <w:tcW w:w="8964" w:type="dxa"/>
            <w:vAlign w:val="center"/>
          </w:tcPr>
          <w:p w14:paraId="5FD7EDD6" w14:textId="0DF873FE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230A61" w:rsidRPr="005E7CFB" w14:paraId="08FF26A4" w14:textId="77777777" w:rsidTr="00230A61">
        <w:tc>
          <w:tcPr>
            <w:tcW w:w="8964" w:type="dxa"/>
            <w:vAlign w:val="center"/>
          </w:tcPr>
          <w:p w14:paraId="165AC098" w14:textId="76F57C99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230A61" w:rsidRPr="005E7CFB" w14:paraId="12415C93" w14:textId="77777777" w:rsidTr="00230A61">
        <w:tc>
          <w:tcPr>
            <w:tcW w:w="8964" w:type="dxa"/>
            <w:vAlign w:val="center"/>
          </w:tcPr>
          <w:p w14:paraId="6EDD40E2" w14:textId="7089297F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230A61" w:rsidRPr="005E7CFB" w14:paraId="1718D273" w14:textId="77777777" w:rsidTr="00230A61">
        <w:tc>
          <w:tcPr>
            <w:tcW w:w="8964" w:type="dxa"/>
            <w:vAlign w:val="center"/>
          </w:tcPr>
          <w:p w14:paraId="583BFF38" w14:textId="37F932A7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D1BE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230A61" w:rsidRPr="005E7CFB" w14:paraId="42826C6A" w14:textId="77777777" w:rsidTr="00230A61">
        <w:tc>
          <w:tcPr>
            <w:tcW w:w="8964" w:type="dxa"/>
            <w:vAlign w:val="center"/>
          </w:tcPr>
          <w:p w14:paraId="2E4E3D27" w14:textId="269D6F01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="002263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52034A7B" w14:textId="58D0E367" w:rsidR="00006EF5" w:rsidRDefault="00006EF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0B0C31A" w14:textId="7839B0BB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83DF28A" w14:textId="5B8E74AB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31EAA7A" w14:textId="31B8EA45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E00359B" w14:textId="09153B4D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E90B119" w14:textId="5FE6C16E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2977F64" w14:textId="78FEDE6A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4A78676" w14:textId="09DE43BF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ED9B8ED" w14:textId="71981AF6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34F386A" w14:textId="41342DD3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9CEC01D" w14:textId="5BACBE73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D13182C" w14:textId="30931405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573DAF6" w14:textId="18A3CC5D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EE3B9B7" w14:textId="61588895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C7C9393" w14:textId="723620E7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1992818" w14:textId="0BA3E309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9497A3B" w14:textId="02E2F87D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86378B9" w14:textId="7B1B3C94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EEFF5C5" w14:textId="36B47815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46F9E96" w14:textId="0923BBFC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AEF5DB5" w14:textId="0BEAB436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6102BB9" w14:textId="756A2335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3D5A1A4" w14:textId="35A6CDF2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4062248" w14:textId="77777777" w:rsidR="00816B4F" w:rsidRPr="005E7CFB" w:rsidRDefault="00816B4F" w:rsidP="00816B4F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Barevná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laserová duplexní síťová tiskárna</w:t>
      </w:r>
    </w:p>
    <w:p w14:paraId="2A5E24F6" w14:textId="77777777" w:rsidR="00816B4F" w:rsidRPr="005E7CFB" w:rsidRDefault="00816B4F" w:rsidP="00816B4F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816B4F" w:rsidRPr="005E7CFB" w14:paraId="7971341A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AE22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Barevná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laserová tiskárna formátu A4</w:t>
            </w:r>
          </w:p>
        </w:tc>
      </w:tr>
      <w:tr w:rsidR="00816B4F" w:rsidRPr="005E7CFB" w14:paraId="29A9CCC8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D10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Maximální rychlost tisku A4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barevně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str./min.</w:t>
            </w:r>
          </w:p>
        </w:tc>
      </w:tr>
      <w:tr w:rsidR="00816B4F" w:rsidRPr="005E7CFB" w14:paraId="1646A3AC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D072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tisku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DPI</w:t>
            </w:r>
          </w:p>
        </w:tc>
      </w:tr>
      <w:tr w:rsidR="00816B4F" w:rsidRPr="005E7CFB" w14:paraId="6F505AA4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382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816B4F" w:rsidRPr="005E7CFB" w14:paraId="665A875F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2C4D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816B4F" w:rsidRPr="005E7CFB" w14:paraId="68F39D53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C07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816B4F" w:rsidRPr="005E7CFB" w14:paraId="1DB1BA8C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F9D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816B4F" w:rsidRPr="005E7CFB" w14:paraId="42C1F805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E89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Cat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816B4F" w:rsidRPr="005E7CFB" w14:paraId="17B2286B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A106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 součástí dodávky</w:t>
            </w:r>
          </w:p>
        </w:tc>
      </w:tr>
      <w:tr w:rsidR="00816B4F" w:rsidRPr="005E7CFB" w14:paraId="31EA66DE" w14:textId="77777777" w:rsidTr="006F4126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E0E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10/11, macOS</w:t>
            </w:r>
          </w:p>
        </w:tc>
      </w:tr>
      <w:tr w:rsidR="00816B4F" w:rsidRPr="005E7CFB" w14:paraId="2BBDC84F" w14:textId="77777777" w:rsidTr="006F4126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2CF1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(http://www.isc.org/software/dhcp), tisk na tiskárně musí být možný i z jiného segmentu sítě (přes router)</w:t>
            </w:r>
          </w:p>
        </w:tc>
      </w:tr>
      <w:tr w:rsidR="00816B4F" w:rsidRPr="005E7CFB" w14:paraId="461DA342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F5D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měs.) </w:t>
            </w:r>
          </w:p>
        </w:tc>
      </w:tr>
      <w:tr w:rsidR="00816B4F" w:rsidRPr="005E7CFB" w14:paraId="5E91822A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F7F6" w14:textId="77777777" w:rsidR="00816B4F" w:rsidRPr="005E7CF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816B4F" w:rsidRPr="005E7CFB" w14:paraId="76797432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162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816B4F" w:rsidRPr="005E7CFB" w14:paraId="36F910A4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9D3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16B4F" w:rsidRPr="005E7CFB" w14:paraId="7CE58A35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2704" w14:textId="77777777" w:rsidR="00816B4F" w:rsidRPr="005E7CFB" w:rsidRDefault="00816B4F" w:rsidP="006F412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816B4F" w:rsidRPr="005E7CFB" w14:paraId="0B395A37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1795" w14:textId="77777777" w:rsidR="00816B4F" w:rsidRPr="005E7CFB" w:rsidRDefault="00816B4F" w:rsidP="006F4126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816B4F" w:rsidRPr="005E7CFB" w14:paraId="5D8613D1" w14:textId="77777777" w:rsidTr="006F412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477" w14:textId="77777777" w:rsidR="00816B4F" w:rsidRPr="005E7CFB" w:rsidRDefault="00816B4F" w:rsidP="006F4126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7BB329EA" w14:textId="76D9115F" w:rsidR="00816B4F" w:rsidRPr="00816B4F" w:rsidRDefault="00816B4F" w:rsidP="00816B4F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Pr="00816B4F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8" w:history="1">
        <w:r w:rsidRPr="00816B4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816B4F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9" w:history="1">
        <w:r w:rsidRPr="00816B4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35BF2EA" w14:textId="00C59A2C" w:rsidR="00816B4F" w:rsidRPr="00816B4F" w:rsidRDefault="00816B4F" w:rsidP="00816B4F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Pr="00816B4F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0" w:history="1">
        <w:r w:rsidRPr="00816B4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67E60A32" w14:textId="7F221366" w:rsidR="006D1BE1" w:rsidRDefault="006D1BE1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94F3E31" w14:textId="4C46E563" w:rsidR="006D1BE1" w:rsidRDefault="006D1BE1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6DAF5C8" w14:textId="2913EC4C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C5CF600" w14:textId="15564867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A244833" w14:textId="4CF28985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F92879D" w14:textId="036952C7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A994D5E" w14:textId="663A0E60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C466332" w14:textId="13586BB4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2289981" w14:textId="2A95BDC9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D9E8C47" w14:textId="56786BD7" w:rsidR="000A3205" w:rsidRDefault="000A320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3CE0D6B" w14:textId="37F41DD0" w:rsidR="006D1BE1" w:rsidRPr="00816B4F" w:rsidRDefault="00816B4F" w:rsidP="00E861AE">
      <w:pPr>
        <w:keepNext/>
        <w:shd w:val="clear" w:color="auto" w:fill="BFBF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 xml:space="preserve">21. </w:t>
      </w:r>
      <w:r w:rsidR="006D1BE1" w:rsidRPr="00816B4F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Dokovací stanice k NB</w:t>
      </w:r>
    </w:p>
    <w:p w14:paraId="1B883E54" w14:textId="77777777" w:rsidR="006D1BE1" w:rsidRPr="003807A8" w:rsidRDefault="006D1BE1" w:rsidP="006D1BE1">
      <w:pPr>
        <w:rPr>
          <w:rFonts w:ascii="Arial Narrow" w:hAnsi="Arial Narrow"/>
          <w:sz w:val="24"/>
          <w:szCs w:val="24"/>
        </w:rPr>
      </w:pPr>
      <w:r w:rsidRPr="003807A8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4"/>
      </w:tblGrid>
      <w:tr w:rsidR="006D1BE1" w:rsidRPr="003807A8" w14:paraId="2D107141" w14:textId="77777777" w:rsidTr="006D1BE1">
        <w:tc>
          <w:tcPr>
            <w:tcW w:w="8534" w:type="dxa"/>
            <w:vAlign w:val="center"/>
            <w:hideMark/>
          </w:tcPr>
          <w:p w14:paraId="54CBE4AC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Stolní provedení s USB-C kabelem pro připojení k NB o délce min. 0,8 m (ne miniaturní cestovní s krátkým kabelem)</w:t>
            </w:r>
          </w:p>
        </w:tc>
      </w:tr>
      <w:tr w:rsidR="006D1BE1" w:rsidRPr="003807A8" w14:paraId="1D473387" w14:textId="77777777" w:rsidTr="006D1BE1">
        <w:trPr>
          <w:trHeight w:val="340"/>
        </w:trPr>
        <w:tc>
          <w:tcPr>
            <w:tcW w:w="8534" w:type="dxa"/>
            <w:vAlign w:val="center"/>
            <w:hideMark/>
          </w:tcPr>
          <w:p w14:paraId="6AD58B20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Podpora napájení NB přes USB-C Power delivery min. 100 W</w:t>
            </w:r>
          </w:p>
        </w:tc>
      </w:tr>
      <w:tr w:rsidR="006D1BE1" w:rsidRPr="003807A8" w14:paraId="75AE2D54" w14:textId="77777777" w:rsidTr="006D1BE1">
        <w:trPr>
          <w:trHeight w:val="340"/>
        </w:trPr>
        <w:tc>
          <w:tcPr>
            <w:tcW w:w="8534" w:type="dxa"/>
            <w:vAlign w:val="center"/>
            <w:hideMark/>
          </w:tcPr>
          <w:p w14:paraId="4F9080E8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Minimálně 3x digitální grafický výstup z toho min. 1x HDMI a 1x DisplayPort</w:t>
            </w:r>
          </w:p>
        </w:tc>
      </w:tr>
      <w:tr w:rsidR="006D1BE1" w:rsidRPr="003807A8" w14:paraId="4DBE0E18" w14:textId="77777777" w:rsidTr="006D1BE1">
        <w:trPr>
          <w:trHeight w:val="340"/>
        </w:trPr>
        <w:tc>
          <w:tcPr>
            <w:tcW w:w="8534" w:type="dxa"/>
            <w:vAlign w:val="center"/>
            <w:hideMark/>
          </w:tcPr>
          <w:p w14:paraId="360DE2AE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Podpora připojení minimálně dvou nezávislých monitorů současně (v režimu rozšířené plochy) při min. rozlišení a frekvenci 4K/30Hz</w:t>
            </w:r>
          </w:p>
        </w:tc>
      </w:tr>
      <w:tr w:rsidR="006D1BE1" w:rsidRPr="003807A8" w14:paraId="2CCA90CE" w14:textId="77777777" w:rsidTr="006D1BE1">
        <w:trPr>
          <w:trHeight w:val="340"/>
        </w:trPr>
        <w:tc>
          <w:tcPr>
            <w:tcW w:w="8534" w:type="dxa"/>
            <w:vAlign w:val="center"/>
            <w:hideMark/>
          </w:tcPr>
          <w:p w14:paraId="0F2F833E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6D1BE1" w:rsidRPr="003807A8" w14:paraId="1C7D6000" w14:textId="77777777" w:rsidTr="006D1BE1">
        <w:trPr>
          <w:trHeight w:val="340"/>
        </w:trPr>
        <w:tc>
          <w:tcPr>
            <w:tcW w:w="8534" w:type="dxa"/>
            <w:vAlign w:val="center"/>
            <w:hideMark/>
          </w:tcPr>
          <w:p w14:paraId="7221F9E9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Minimálně 1 x Gigabit Ethernet (RJ-45)</w:t>
            </w:r>
          </w:p>
        </w:tc>
      </w:tr>
      <w:tr w:rsidR="006D1BE1" w:rsidRPr="003807A8" w14:paraId="607EB6E7" w14:textId="77777777" w:rsidTr="006D1BE1">
        <w:trPr>
          <w:trHeight w:val="340"/>
        </w:trPr>
        <w:tc>
          <w:tcPr>
            <w:tcW w:w="8534" w:type="dxa"/>
            <w:vAlign w:val="center"/>
            <w:hideMark/>
          </w:tcPr>
          <w:p w14:paraId="10D89953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Kompatibilní min. s OS Windows 10/11</w:t>
            </w:r>
          </w:p>
        </w:tc>
      </w:tr>
      <w:tr w:rsidR="006D1BE1" w:rsidRPr="003807A8" w14:paraId="246DDCCD" w14:textId="77777777" w:rsidTr="006D1BE1">
        <w:trPr>
          <w:trHeight w:val="340"/>
        </w:trPr>
        <w:tc>
          <w:tcPr>
            <w:tcW w:w="8534" w:type="dxa"/>
            <w:vAlign w:val="center"/>
            <w:hideMark/>
          </w:tcPr>
          <w:p w14:paraId="783BAD22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Včetně napájecího zdroje s dostatečným výkonem pro napájení NB s příkonem 100 W</w:t>
            </w:r>
          </w:p>
        </w:tc>
      </w:tr>
      <w:tr w:rsidR="006D1BE1" w:rsidRPr="003807A8" w14:paraId="48443765" w14:textId="77777777" w:rsidTr="006D1BE1">
        <w:trPr>
          <w:trHeight w:val="340"/>
        </w:trPr>
        <w:tc>
          <w:tcPr>
            <w:tcW w:w="8534" w:type="dxa"/>
            <w:vAlign w:val="center"/>
            <w:hideMark/>
          </w:tcPr>
          <w:p w14:paraId="25BC6A3C" w14:textId="77777777" w:rsidR="006D1BE1" w:rsidRPr="003807A8" w:rsidRDefault="006D1BE1" w:rsidP="006D1BE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Délka záruční doby v měsících (min. 24 měs.)</w:t>
            </w:r>
          </w:p>
        </w:tc>
      </w:tr>
      <w:tr w:rsidR="006D1BE1" w:rsidRPr="003807A8" w14:paraId="3D963CD2" w14:textId="77777777" w:rsidTr="006D1BE1">
        <w:tc>
          <w:tcPr>
            <w:tcW w:w="8534" w:type="dxa"/>
            <w:vAlign w:val="center"/>
            <w:hideMark/>
          </w:tcPr>
          <w:p w14:paraId="7C0DEEFC" w14:textId="77777777" w:rsidR="006D1BE1" w:rsidRPr="003807A8" w:rsidRDefault="006D1BE1" w:rsidP="006D1BE1">
            <w:pPr>
              <w:spacing w:after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>Počet kusů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807A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6D1BE1" w:rsidRPr="003807A8" w14:paraId="18F19A25" w14:textId="77777777" w:rsidTr="006D1BE1">
        <w:tc>
          <w:tcPr>
            <w:tcW w:w="8534" w:type="dxa"/>
            <w:vAlign w:val="center"/>
            <w:hideMark/>
          </w:tcPr>
          <w:p w14:paraId="47A8271F" w14:textId="77777777" w:rsidR="006D1BE1" w:rsidRPr="003807A8" w:rsidRDefault="006D1BE1" w:rsidP="006D1BE1">
            <w:pPr>
              <w:spacing w:after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807A8">
              <w:rPr>
                <w:rFonts w:ascii="Arial Narrow" w:hAnsi="Arial Narrow"/>
                <w:sz w:val="24"/>
                <w:szCs w:val="24"/>
              </w:rPr>
              <w:t xml:space="preserve">Jednotková maximální cena     </w:t>
            </w:r>
            <w:r w:rsidRPr="003807A8">
              <w:rPr>
                <w:rFonts w:ascii="Arial Narrow" w:hAnsi="Arial Narrow"/>
                <w:b/>
                <w:sz w:val="24"/>
                <w:szCs w:val="24"/>
              </w:rPr>
              <w:t xml:space="preserve">6.000 </w:t>
            </w:r>
            <w:r w:rsidRPr="003807A8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p w14:paraId="07B334AB" w14:textId="7E25326B" w:rsidR="006D1BE1" w:rsidRDefault="006D1BE1" w:rsidP="006D1BE1"/>
    <w:p w14:paraId="740C3EE9" w14:textId="4C1C5E8B" w:rsidR="00816B4F" w:rsidRDefault="00816B4F" w:rsidP="006D1BE1"/>
    <w:p w14:paraId="7763CE43" w14:textId="4AECE364" w:rsidR="000A3205" w:rsidRDefault="000A3205" w:rsidP="006D1BE1"/>
    <w:p w14:paraId="7CDC4153" w14:textId="28C310BA" w:rsidR="000A3205" w:rsidRDefault="000A3205" w:rsidP="006D1BE1"/>
    <w:p w14:paraId="5E6587E9" w14:textId="781BD566" w:rsidR="000A3205" w:rsidRDefault="000A3205" w:rsidP="006D1BE1"/>
    <w:p w14:paraId="5ED6AF80" w14:textId="6D17AEAB" w:rsidR="000A3205" w:rsidRDefault="000A3205" w:rsidP="006D1BE1"/>
    <w:p w14:paraId="4094C8E9" w14:textId="26EC76FA" w:rsidR="000A3205" w:rsidRDefault="000A3205" w:rsidP="006D1BE1"/>
    <w:p w14:paraId="589D109D" w14:textId="1C932EEE" w:rsidR="000A3205" w:rsidRDefault="000A3205" w:rsidP="006D1BE1"/>
    <w:p w14:paraId="557C1669" w14:textId="14748B98" w:rsidR="000A3205" w:rsidRDefault="000A3205" w:rsidP="006D1BE1"/>
    <w:p w14:paraId="561C0AB4" w14:textId="0CD375FB" w:rsidR="000A3205" w:rsidRDefault="000A3205" w:rsidP="006D1BE1"/>
    <w:p w14:paraId="2761E8D0" w14:textId="722D4A1A" w:rsidR="000A3205" w:rsidRDefault="000A3205" w:rsidP="006D1BE1"/>
    <w:p w14:paraId="4E80BFC8" w14:textId="3C4A2AB5" w:rsidR="000A3205" w:rsidRDefault="000A3205" w:rsidP="006D1BE1"/>
    <w:p w14:paraId="04552D6F" w14:textId="52BCC055" w:rsidR="000A3205" w:rsidRDefault="000A3205" w:rsidP="006D1BE1"/>
    <w:p w14:paraId="2E2B61E2" w14:textId="5156EF3F" w:rsidR="000A3205" w:rsidRDefault="000A3205" w:rsidP="006D1BE1"/>
    <w:p w14:paraId="0F251D0E" w14:textId="1DD85B69" w:rsidR="000A3205" w:rsidRDefault="000A3205" w:rsidP="006D1BE1"/>
    <w:p w14:paraId="10377CE6" w14:textId="3BBF4E69" w:rsidR="000A3205" w:rsidRDefault="000A3205" w:rsidP="006D1BE1"/>
    <w:p w14:paraId="352FD73B" w14:textId="0760B80C" w:rsidR="000A3205" w:rsidRDefault="000A3205" w:rsidP="006D1BE1"/>
    <w:p w14:paraId="24814E06" w14:textId="0F9AEF5C" w:rsidR="000A3205" w:rsidRDefault="000A3205" w:rsidP="006D1BE1"/>
    <w:p w14:paraId="45DD5238" w14:textId="56A81837" w:rsidR="000A3205" w:rsidRDefault="000A3205" w:rsidP="006D1BE1"/>
    <w:p w14:paraId="165CDCC6" w14:textId="78D1251C" w:rsidR="00816B4F" w:rsidRPr="00816B4F" w:rsidRDefault="00816B4F" w:rsidP="00816B4F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22. </w:t>
      </w:r>
      <w:r w:rsidRPr="00816B4F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Dotykový notebook</w:t>
      </w:r>
    </w:p>
    <w:p w14:paraId="051DA463" w14:textId="77777777" w:rsidR="00816B4F" w:rsidRPr="0002706B" w:rsidRDefault="00816B4F" w:rsidP="00816B4F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02706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816B4F" w:rsidRPr="0002706B" w14:paraId="4E5AF7E0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827C7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Úhlopříčka LCD min 13,6“, max 14“, rozlišení min. 2240 x 1400px, poměr stran 3:2 , technologie IPS, dotykový display</w:t>
            </w:r>
          </w:p>
        </w:tc>
      </w:tr>
      <w:tr w:rsidR="00816B4F" w:rsidRPr="0002706B" w14:paraId="568C52CA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42C83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21 000 bodů </w:t>
            </w:r>
            <w:r w:rsidRPr="0002706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16B4F" w:rsidRPr="0002706B" w14:paraId="1ADC43B6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0E7DF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 min. DDR5/LPDDR5(X)</w:t>
            </w:r>
          </w:p>
        </w:tc>
      </w:tr>
      <w:tr w:rsidR="00816B4F" w:rsidRPr="0002706B" w14:paraId="1893AE11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E4D99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NVMe 500 GB</w:t>
            </w:r>
          </w:p>
        </w:tc>
      </w:tr>
      <w:tr w:rsidR="00816B4F" w:rsidRPr="0002706B" w14:paraId="5A170675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898097" w14:textId="77777777" w:rsidR="00816B4F" w:rsidRPr="0002706B" w:rsidRDefault="00816B4F" w:rsidP="006F4126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v5.3, min. 1x USB 3.2 Gen 1 Type-A (nebo novější revize), min. 2x USB-C (nebo Thunderbolt 4) s podporou napájení NB (PD) a grafickým výstupem (DP)</w:t>
            </w:r>
          </w:p>
        </w:tc>
      </w:tr>
      <w:tr w:rsidR="00816B4F" w:rsidRPr="0002706B" w14:paraId="2EF1BD78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F9C08" w14:textId="77777777" w:rsidR="00816B4F" w:rsidRPr="0002706B" w:rsidRDefault="00816B4F" w:rsidP="006F4126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 (nebo Thunderbolt 3/4)</w:t>
            </w:r>
          </w:p>
        </w:tc>
      </w:tr>
      <w:tr w:rsidR="00816B4F" w:rsidRPr="0002706B" w14:paraId="5BD8ACF3" w14:textId="77777777" w:rsidTr="006F4126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E60EA" w14:textId="77777777" w:rsidR="00816B4F" w:rsidRPr="0002706B" w:rsidRDefault="00816B4F" w:rsidP="006F4126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816B4F" w:rsidRPr="0002706B" w14:paraId="35F5FBE1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FCC1B" w14:textId="77777777" w:rsidR="00816B4F" w:rsidRPr="0002706B" w:rsidRDefault="00816B4F" w:rsidP="006F4126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816B4F" w:rsidRPr="0002706B" w14:paraId="20DF8CA2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CB8EF" w14:textId="77777777" w:rsidR="00816B4F" w:rsidRPr="0002706B" w:rsidRDefault="00816B4F" w:rsidP="006F4126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816B4F" w:rsidRPr="0002706B" w14:paraId="4234A9CF" w14:textId="77777777" w:rsidTr="006F4126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2D43B" w14:textId="77777777" w:rsidR="00816B4F" w:rsidRPr="0002706B" w:rsidRDefault="00816B4F" w:rsidP="006F4126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816B4F" w:rsidRPr="0002706B" w14:paraId="70304590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343E3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816B4F" w:rsidRPr="0002706B" w14:paraId="47EABF77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986F3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Max. hmotnost 1,36 kg (dle údajů výrobce)</w:t>
            </w:r>
          </w:p>
        </w:tc>
      </w:tr>
      <w:tr w:rsidR="00816B4F" w:rsidRPr="0002706B" w14:paraId="4A7F2E57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011FF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816B4F" w:rsidRPr="0002706B" w14:paraId="009555C1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19D1F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816B4F" w:rsidRPr="0002706B" w14:paraId="4547A4C3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77605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816B4F" w:rsidRPr="0002706B" w14:paraId="5FF315EA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8B776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816B4F" w:rsidRPr="0002706B" w14:paraId="3C70D768" w14:textId="77777777" w:rsidTr="006F4126">
        <w:trPr>
          <w:trHeight w:val="416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C8901" w14:textId="77777777" w:rsidR="00816B4F" w:rsidRPr="005E7CF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0F409A6C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816B4F" w:rsidRPr="0002706B" w14:paraId="5B26D1D6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49722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816B4F" w:rsidRPr="0002706B" w14:paraId="4E657A91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CDA73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816B4F" w:rsidRPr="0002706B" w14:paraId="19279374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BF235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816B4F" w:rsidRPr="0002706B" w14:paraId="121CBBD0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08576" w14:textId="77777777" w:rsidR="00816B4F" w:rsidRPr="0002706B" w:rsidRDefault="00816B4F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816B4F" w:rsidRPr="0002706B" w14:paraId="7282129C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5DDA06" w14:textId="77777777" w:rsidR="00816B4F" w:rsidRPr="0002706B" w:rsidRDefault="00816B4F" w:rsidP="006F4126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02706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816B4F" w:rsidRPr="0002706B" w14:paraId="39EFF20E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10E363" w14:textId="77777777" w:rsidR="00816B4F" w:rsidRPr="0002706B" w:rsidRDefault="00816B4F" w:rsidP="006F4126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02706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26.500 </w:t>
            </w:r>
            <w:r w:rsidRPr="0002706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525D98E" w14:textId="61998C0A" w:rsidR="00816B4F" w:rsidRPr="00816B4F" w:rsidRDefault="00816B4F" w:rsidP="00816B4F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Pr="00816B4F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51" w:history="1">
        <w:r w:rsidRPr="00816B4F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816B4F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816B4F">
        <w:rPr>
          <w:rStyle w:val="ui-provider"/>
          <w:rFonts w:ascii="Arial Narrow" w:hAnsi="Arial Narrow" w:cs="Times New Roman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5817FE97" w14:textId="2CD971F6" w:rsidR="00816B4F" w:rsidRPr="00816B4F" w:rsidRDefault="00816B4F" w:rsidP="00816B4F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Pr="00816B4F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2" w:history="1">
        <w:r w:rsidRPr="00816B4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816B4F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3" w:history="1">
        <w:r w:rsidRPr="00816B4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B8ED72D" w14:textId="78211958" w:rsidR="00816B4F" w:rsidRPr="00816B4F" w:rsidRDefault="00816B4F" w:rsidP="00816B4F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3)</w:t>
      </w:r>
      <w:r w:rsidRPr="00816B4F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4" w:history="1">
        <w:r w:rsidRPr="00816B4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1E1978A" w14:textId="3C072821" w:rsidR="00816B4F" w:rsidRPr="00816B4F" w:rsidRDefault="00816B4F" w:rsidP="00816B4F">
      <w:pPr>
        <w:spacing w:after="0" w:line="256" w:lineRule="auto"/>
        <w:ind w:left="360"/>
        <w:jc w:val="both"/>
        <w:rPr>
          <w:rFonts w:ascii="Arial Narrow" w:hAnsi="Arial Narrow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4)</w:t>
      </w:r>
      <w:r w:rsidRPr="00816B4F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7EC2E875" w14:textId="77777777" w:rsidR="00816B4F" w:rsidRDefault="00816B4F" w:rsidP="006D1BE1"/>
    <w:p w14:paraId="00F83295" w14:textId="77777777" w:rsidR="006D1BE1" w:rsidRDefault="006D1BE1" w:rsidP="006D1BE1"/>
    <w:p w14:paraId="4CB922EB" w14:textId="77777777" w:rsidR="006D1BE1" w:rsidRDefault="006D1BE1" w:rsidP="006D1BE1"/>
    <w:p w14:paraId="757D7254" w14:textId="12A3A694" w:rsidR="006D1BE1" w:rsidRPr="00816B4F" w:rsidRDefault="00816B4F" w:rsidP="006F4126">
      <w:pPr>
        <w:keepNext/>
        <w:shd w:val="clear" w:color="auto" w:fill="BFBF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 xml:space="preserve">23. </w:t>
      </w:r>
      <w:r w:rsidR="006D1BE1" w:rsidRPr="00816B4F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Elektronická čtečka knih </w:t>
      </w:r>
    </w:p>
    <w:p w14:paraId="2697B040" w14:textId="77777777" w:rsidR="006D1BE1" w:rsidRPr="001432A5" w:rsidRDefault="006D1BE1" w:rsidP="006D1BE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1432A5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1"/>
      </w:tblGrid>
      <w:tr w:rsidR="006D1BE1" w:rsidRPr="001432A5" w14:paraId="5E743EA4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FEF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sz w:val="24"/>
                <w:szCs w:val="24"/>
              </w:rPr>
              <w:t>Úhlopříčka displeje 13,3“</w:t>
            </w:r>
          </w:p>
        </w:tc>
      </w:tr>
      <w:tr w:rsidR="006D1BE1" w:rsidRPr="001432A5" w14:paraId="464F5A9E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09F9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sz w:val="24"/>
                <w:szCs w:val="24"/>
              </w:rPr>
              <w:t>Technologie displeje E-ink</w:t>
            </w:r>
          </w:p>
        </w:tc>
      </w:tr>
      <w:tr w:rsidR="006D1BE1" w:rsidRPr="001432A5" w14:paraId="5127E1B9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BF9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Podsvícení displeje</w:t>
            </w:r>
          </w:p>
        </w:tc>
      </w:tr>
      <w:tr w:rsidR="006D1BE1" w:rsidRPr="001432A5" w14:paraId="07106DC7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033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Rozlišení displeje min. 3200 x 2400</w:t>
            </w:r>
          </w:p>
        </w:tc>
      </w:tr>
      <w:tr w:rsidR="006D1BE1" w:rsidRPr="001432A5" w14:paraId="476BE33C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1615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Barevný a dotykový displej</w:t>
            </w:r>
          </w:p>
        </w:tc>
      </w:tr>
      <w:tr w:rsidR="006D1BE1" w:rsidRPr="001432A5" w14:paraId="463AF125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478F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Kapacita baterie min. 5 300 mAh</w:t>
            </w:r>
          </w:p>
        </w:tc>
      </w:tr>
      <w:tr w:rsidR="006D1BE1" w:rsidRPr="001432A5" w14:paraId="244BB692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FB1F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Vnitřní paměť min. 120 GB</w:t>
            </w:r>
          </w:p>
        </w:tc>
      </w:tr>
      <w:tr w:rsidR="006D1BE1" w:rsidRPr="001432A5" w14:paraId="49442EEF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E82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Minimální paměť RAM 6 GB</w:t>
            </w:r>
          </w:p>
        </w:tc>
      </w:tr>
      <w:tr w:rsidR="006D1BE1" w:rsidRPr="001432A5" w14:paraId="6268F89E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905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Bezdrátové připojení WiFi a Bluetooth</w:t>
            </w:r>
          </w:p>
        </w:tc>
      </w:tr>
      <w:tr w:rsidR="006D1BE1" w:rsidRPr="001432A5" w14:paraId="3456FA3D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380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Reproduktory a mikrofon</w:t>
            </w:r>
          </w:p>
        </w:tc>
      </w:tr>
      <w:tr w:rsidR="006D1BE1" w:rsidRPr="001432A5" w14:paraId="0A9A61AD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D001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Konektor USB-C</w:t>
            </w:r>
          </w:p>
        </w:tc>
      </w:tr>
      <w:tr w:rsidR="006D1BE1" w:rsidRPr="001432A5" w14:paraId="5FA34B99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CDF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Operační systém Android</w:t>
            </w:r>
          </w:p>
        </w:tc>
      </w:tr>
      <w:tr w:rsidR="006D1BE1" w:rsidRPr="001432A5" w14:paraId="64DE8501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1EB3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originálního pouzdra s klávesnici a trackpadem</w:t>
            </w:r>
          </w:p>
        </w:tc>
      </w:tr>
      <w:tr w:rsidR="006D1BE1" w:rsidRPr="001432A5" w14:paraId="13C33D69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583F" w14:textId="77777777" w:rsidR="006D1BE1" w:rsidRPr="001432A5" w:rsidRDefault="006D1BE1" w:rsidP="006D1BE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6D1BE1" w:rsidRPr="001432A5" w14:paraId="57A5E4AD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946D" w14:textId="77777777" w:rsidR="006D1BE1" w:rsidRPr="001432A5" w:rsidRDefault="006D1BE1" w:rsidP="006D1BE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1432A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D1BE1" w:rsidRPr="001432A5" w14:paraId="203AE35A" w14:textId="77777777" w:rsidTr="006D1BE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9AD7" w14:textId="77777777" w:rsidR="006D1BE1" w:rsidRPr="001432A5" w:rsidRDefault="006D1BE1" w:rsidP="006D1BE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432A5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1432A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20.600</w:t>
            </w:r>
            <w:r w:rsidRPr="001432A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1432A5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0E30C4D9" w14:textId="77777777" w:rsidR="006D1BE1" w:rsidRPr="001432A5" w:rsidRDefault="006D1BE1" w:rsidP="006D1BE1">
      <w:pPr>
        <w:rPr>
          <w:rFonts w:ascii="Arial Narrow" w:hAnsi="Arial Narrow"/>
          <w:sz w:val="24"/>
          <w:szCs w:val="24"/>
        </w:rPr>
      </w:pPr>
    </w:p>
    <w:p w14:paraId="7FFC6171" w14:textId="77777777" w:rsidR="006D1BE1" w:rsidRDefault="006D1BE1" w:rsidP="006D1BE1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27416">
        <w:rPr>
          <w:rFonts w:ascii="Arial Narrow" w:hAnsi="Arial Narrow" w:cs="Times New Roman"/>
          <w:b/>
          <w:bCs/>
          <w:sz w:val="24"/>
          <w:szCs w:val="24"/>
        </w:rPr>
        <w:t>Zdůvodnění požadavku na nákup konkrétního produktu:</w:t>
      </w:r>
    </w:p>
    <w:p w14:paraId="10331720" w14:textId="77777777" w:rsidR="006D1BE1" w:rsidRPr="00527416" w:rsidRDefault="006D1BE1" w:rsidP="006D1BE1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30AEFD5" w14:textId="77777777" w:rsidR="006D1BE1" w:rsidRPr="00317385" w:rsidRDefault="006D1BE1" w:rsidP="006D1BE1">
      <w:pPr>
        <w:pStyle w:val="Prosttext"/>
        <w:rPr>
          <w:rFonts w:ascii="Arial Narrow" w:hAnsi="Arial Narrow"/>
        </w:rPr>
      </w:pPr>
      <w:r w:rsidRPr="00317385">
        <w:rPr>
          <w:rFonts w:ascii="Arial Narrow" w:hAnsi="Arial Narrow"/>
        </w:rPr>
        <w:t>Pořízení zařízení je nezbytné pro efektivní realizaci rozhovorů a focus groups v rámci výzkumného projektu. Velký displej s podporou čitelného zobrazení i při delší práci umožňuje vedení rozhovorů, průběžné pořizování poznámek a práci s obsáhlými transkripty a analytickými podklady. Díky kompatibilitě s moderními kancelářskými formáty a nástroji lze přímo během sběru dat organizovat záznamy a provádět jejich první kategorizaci.</w:t>
      </w:r>
    </w:p>
    <w:p w14:paraId="259F839D" w14:textId="77777777" w:rsidR="006D1BE1" w:rsidRPr="00317385" w:rsidRDefault="006D1BE1" w:rsidP="006D1BE1">
      <w:pPr>
        <w:pStyle w:val="Prosttext"/>
        <w:rPr>
          <w:rFonts w:ascii="Arial Narrow" w:hAnsi="Arial Narrow"/>
        </w:rPr>
      </w:pPr>
      <w:r w:rsidRPr="00317385">
        <w:rPr>
          <w:rFonts w:ascii="Arial Narrow" w:hAnsi="Arial Narrow"/>
        </w:rPr>
        <w:t>Zařízení je vybaveno technologií elektronického inkoustu, která minimalizuje zátěž zraku a podporuje bezproblémové čtení i při delším sezení s respondenty.</w:t>
      </w:r>
    </w:p>
    <w:p w14:paraId="7388F194" w14:textId="77777777" w:rsidR="006D1BE1" w:rsidRPr="00317385" w:rsidRDefault="006D1BE1" w:rsidP="006D1BE1">
      <w:pPr>
        <w:pStyle w:val="Prosttext"/>
        <w:rPr>
          <w:rFonts w:ascii="Arial Narrow" w:hAnsi="Arial Narrow"/>
        </w:rPr>
      </w:pPr>
      <w:r w:rsidRPr="00317385">
        <w:rPr>
          <w:rFonts w:ascii="Arial Narrow" w:hAnsi="Arial Narrow"/>
        </w:rPr>
        <w:t>Díky dlouhé výdrži baterie a nízké hmotnosti je přenositelné a snadno využitelné jak v kanceláři, tak přímo v terénu při setkáních s cílovou skupinou. Umožňuje okamžitou anotaci a pořizování poznámek přímo do textu a  zajišťuje vysokou kvalitu záznamu dat a následně i maximálně spolehlivou analýzu.</w:t>
      </w:r>
    </w:p>
    <w:p w14:paraId="67A8A8E8" w14:textId="77777777" w:rsidR="006D1BE1" w:rsidRPr="00317385" w:rsidRDefault="006D1BE1" w:rsidP="006D1BE1">
      <w:pPr>
        <w:pStyle w:val="Prosttext"/>
        <w:rPr>
          <w:rFonts w:ascii="Arial Narrow" w:hAnsi="Arial Narrow"/>
        </w:rPr>
      </w:pPr>
      <w:r w:rsidRPr="00317385">
        <w:rPr>
          <w:rFonts w:ascii="Arial Narrow" w:hAnsi="Arial Narrow"/>
        </w:rPr>
        <w:t>Zařízení tedy představuje klíčový nástroj pro flexibilní a efektivní vedení kvalitativního výzkumu a významně přispěje k naplnění cílů projektu.</w:t>
      </w:r>
    </w:p>
    <w:p w14:paraId="4C64CD15" w14:textId="4D0250C6" w:rsidR="006D1BE1" w:rsidRDefault="006D1BE1" w:rsidP="006D1BE1">
      <w:pPr>
        <w:rPr>
          <w:rFonts w:ascii="Arial Narrow" w:hAnsi="Arial Narrow"/>
          <w:sz w:val="24"/>
          <w:szCs w:val="24"/>
        </w:rPr>
      </w:pPr>
    </w:p>
    <w:p w14:paraId="6CE19DDC" w14:textId="2671EA46" w:rsidR="000A3205" w:rsidRDefault="000A3205" w:rsidP="006D1BE1">
      <w:pPr>
        <w:rPr>
          <w:rFonts w:ascii="Arial Narrow" w:hAnsi="Arial Narrow"/>
          <w:sz w:val="24"/>
          <w:szCs w:val="24"/>
        </w:rPr>
      </w:pPr>
    </w:p>
    <w:p w14:paraId="7B3541E3" w14:textId="452DA617" w:rsidR="000A3205" w:rsidRDefault="000A3205" w:rsidP="006D1BE1">
      <w:pPr>
        <w:rPr>
          <w:rFonts w:ascii="Arial Narrow" w:hAnsi="Arial Narrow"/>
          <w:sz w:val="24"/>
          <w:szCs w:val="24"/>
        </w:rPr>
      </w:pPr>
    </w:p>
    <w:p w14:paraId="03498751" w14:textId="36D8E26D" w:rsidR="000A3205" w:rsidRDefault="000A3205" w:rsidP="006D1BE1">
      <w:pPr>
        <w:rPr>
          <w:rFonts w:ascii="Arial Narrow" w:hAnsi="Arial Narrow"/>
          <w:sz w:val="24"/>
          <w:szCs w:val="24"/>
        </w:rPr>
      </w:pPr>
    </w:p>
    <w:p w14:paraId="39734BB0" w14:textId="172B727C" w:rsidR="000A3205" w:rsidRDefault="000A3205" w:rsidP="006D1BE1">
      <w:pPr>
        <w:rPr>
          <w:rFonts w:ascii="Arial Narrow" w:hAnsi="Arial Narrow"/>
          <w:sz w:val="24"/>
          <w:szCs w:val="24"/>
        </w:rPr>
      </w:pPr>
    </w:p>
    <w:p w14:paraId="78D3C6D3" w14:textId="6F7F8D4D" w:rsidR="000A3205" w:rsidRDefault="000A3205" w:rsidP="006D1BE1">
      <w:pPr>
        <w:rPr>
          <w:rFonts w:ascii="Arial Narrow" w:hAnsi="Arial Narrow"/>
          <w:sz w:val="24"/>
          <w:szCs w:val="24"/>
        </w:rPr>
      </w:pPr>
    </w:p>
    <w:p w14:paraId="0B5CBE88" w14:textId="00062F1E" w:rsidR="000A3205" w:rsidRDefault="000A3205" w:rsidP="006D1BE1">
      <w:pPr>
        <w:rPr>
          <w:rFonts w:ascii="Arial Narrow" w:hAnsi="Arial Narrow"/>
          <w:sz w:val="24"/>
          <w:szCs w:val="24"/>
        </w:rPr>
      </w:pPr>
    </w:p>
    <w:p w14:paraId="084A3EDC" w14:textId="235A30CD" w:rsidR="000A3205" w:rsidRDefault="000A3205" w:rsidP="006D1BE1">
      <w:pPr>
        <w:rPr>
          <w:rFonts w:ascii="Arial Narrow" w:hAnsi="Arial Narrow"/>
          <w:sz w:val="24"/>
          <w:szCs w:val="24"/>
        </w:rPr>
      </w:pPr>
    </w:p>
    <w:p w14:paraId="560EF66A" w14:textId="77777777" w:rsidR="000A3205" w:rsidRDefault="000A3205" w:rsidP="006D1BE1">
      <w:pPr>
        <w:rPr>
          <w:rFonts w:ascii="Arial Narrow" w:hAnsi="Arial Narrow"/>
          <w:sz w:val="24"/>
          <w:szCs w:val="24"/>
        </w:rPr>
      </w:pPr>
    </w:p>
    <w:p w14:paraId="7032AB56" w14:textId="6657EB7B" w:rsidR="006018BE" w:rsidRPr="006018BE" w:rsidRDefault="006018BE" w:rsidP="006018BE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24. </w:t>
      </w:r>
      <w:r w:rsidRPr="006018BE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Notebook </w:t>
      </w:r>
    </w:p>
    <w:p w14:paraId="62E3E7B1" w14:textId="77777777" w:rsidR="006018BE" w:rsidRPr="006A26B4" w:rsidRDefault="006018BE" w:rsidP="006018B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6A26B4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6018BE" w:rsidRPr="006A26B4" w14:paraId="158AB729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C6F67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Úhlopříčka LCD 13,6“, rozlišení min. 2560 x 1664 px., technologie IPS</w:t>
            </w:r>
          </w:p>
        </w:tc>
      </w:tr>
      <w:tr w:rsidR="006018BE" w:rsidRPr="006A26B4" w14:paraId="19027572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5339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20 500 bodů </w:t>
            </w:r>
            <w:r w:rsidRPr="006A26B4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018BE" w:rsidRPr="006A26B4" w14:paraId="202A740D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051B0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</w:p>
        </w:tc>
      </w:tr>
      <w:tr w:rsidR="006018BE" w:rsidRPr="006A26B4" w14:paraId="45B56224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2E985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256 GB</w:t>
            </w:r>
          </w:p>
        </w:tc>
      </w:tr>
      <w:tr w:rsidR="006018BE" w:rsidRPr="006A26B4" w14:paraId="6946FB5A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2DC36" w14:textId="77777777" w:rsidR="006018BE" w:rsidRPr="006A26B4" w:rsidRDefault="006018BE" w:rsidP="002B1C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5.3, min. 2 x port Thunderbolt 4/ USB 4 s podporou napájení NB a grafickým výstupem, napájecí port MagSafe 3 a 3,5mm sluchátkový konektor</w:t>
            </w:r>
          </w:p>
        </w:tc>
      </w:tr>
      <w:tr w:rsidR="006018BE" w:rsidRPr="006A26B4" w14:paraId="3301D91D" w14:textId="77777777" w:rsidTr="006F4126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58F93" w14:textId="77777777" w:rsidR="006018BE" w:rsidRPr="006A26B4" w:rsidRDefault="006018BE" w:rsidP="002B1C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6018BE" w:rsidRPr="006A26B4" w14:paraId="4C18DA72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2F7C9" w14:textId="77777777" w:rsidR="006018BE" w:rsidRPr="006A26B4" w:rsidRDefault="006018BE" w:rsidP="002B1C8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6018BE" w:rsidRPr="006A26B4" w14:paraId="26CE364D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12DFD" w14:textId="77777777" w:rsidR="006018BE" w:rsidRPr="006A26B4" w:rsidRDefault="006018BE" w:rsidP="002B1C8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Touch ID</w:t>
            </w:r>
          </w:p>
        </w:tc>
      </w:tr>
      <w:tr w:rsidR="006018BE" w:rsidRPr="006A26B4" w14:paraId="0FEDEC58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5F752" w14:textId="77777777" w:rsidR="006018BE" w:rsidRPr="006A26B4" w:rsidRDefault="006018BE" w:rsidP="002B1C8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6018BE" w:rsidRPr="006A26B4" w14:paraId="0869E847" w14:textId="77777777" w:rsidTr="006F4126">
        <w:trPr>
          <w:trHeight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0A07F" w14:textId="77777777" w:rsidR="006018BE" w:rsidRPr="006A26B4" w:rsidRDefault="006018BE" w:rsidP="002B1C8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6018BE" w:rsidRPr="006A26B4" w14:paraId="4FB3CBAA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0B1D9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Max. hmotnost 1,25 kg (dle údajů výrobce)</w:t>
            </w:r>
          </w:p>
        </w:tc>
      </w:tr>
      <w:tr w:rsidR="006018BE" w:rsidRPr="006A26B4" w14:paraId="706AF23B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91FEF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6018BE" w:rsidRPr="006A26B4" w14:paraId="75DCE4C1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BBC8A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A26B4">
              <w:rPr>
                <w:rFonts w:ascii="Arial Narrow" w:hAnsi="Arial Narrow" w:cs="Times New Roman"/>
                <w:sz w:val="24"/>
                <w:szCs w:val="24"/>
              </w:rPr>
              <w:t>Uchazeč před dodáním zaregistruje všechna dodávaná zařízení v programu Apple Device Enrollment Program (DEP) na ID zadavatele tak, aby byla možnost je spravovat v Apple School Manageru (ASM) zadavatele. Uchazeč musí v momentě předání poskytnout platné ID Apple resellera, který provedl registraci do programu DEP.</w:t>
            </w:r>
          </w:p>
        </w:tc>
      </w:tr>
      <w:tr w:rsidR="006018BE" w:rsidRPr="006A26B4" w14:paraId="6A197809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0AC29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6018BE" w:rsidRPr="006A26B4" w14:paraId="2FCFD26C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ED49F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12 měs.)</w:t>
            </w:r>
          </w:p>
        </w:tc>
      </w:tr>
      <w:tr w:rsidR="006018BE" w:rsidRPr="006A26B4" w14:paraId="6667BCC4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83A0C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18BE" w:rsidRPr="006A26B4" w14:paraId="5D53C8F7" w14:textId="77777777" w:rsidTr="002B1C85">
        <w:trPr>
          <w:trHeight w:hRule="exact" w:val="34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1A650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04160F40" w14:textId="77777777" w:rsidR="006018BE" w:rsidRPr="006A26B4" w:rsidRDefault="006018BE" w:rsidP="002B1C85">
            <w:pPr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6018BE" w:rsidRPr="006A26B4" w14:paraId="3CAEE183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186D7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6018BE" w:rsidRPr="006A26B4" w14:paraId="69891AC4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E3EBA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6A26B4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6018BE" w:rsidRPr="006A26B4" w14:paraId="3E3E96C8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4D00E" w14:textId="77777777" w:rsidR="006018BE" w:rsidRPr="006A26B4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6018BE" w:rsidRPr="006A26B4" w14:paraId="5248EEFB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2B4D81" w14:textId="77777777" w:rsidR="006018BE" w:rsidRPr="006A26B4" w:rsidRDefault="006018BE" w:rsidP="002B1C85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6A26B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018BE" w:rsidRPr="006A26B4" w14:paraId="00A994FA" w14:textId="77777777" w:rsidTr="006F4126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04F7F7" w14:textId="77777777" w:rsidR="006018BE" w:rsidRPr="006A26B4" w:rsidRDefault="006018BE" w:rsidP="002B1C85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6A26B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21.500 </w:t>
            </w: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04C4F0EC" w14:textId="77777777" w:rsidR="006018BE" w:rsidRPr="002B1C85" w:rsidRDefault="006018BE" w:rsidP="002B1C85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6A26B4">
        <w:rPr>
          <w:rFonts w:ascii="Arial Narrow" w:eastAsia="Calibri" w:hAnsi="Arial Narrow" w:cs="Times New Roman"/>
          <w:i/>
          <w:sz w:val="24"/>
          <w:szCs w:val="24"/>
        </w:rPr>
        <w:t>1</w:t>
      </w: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)CPU Mark: </w:t>
      </w:r>
      <w:hyperlink r:id="rId55" w:history="1">
        <w:r w:rsidRPr="002B1C85">
          <w:rPr>
            <w:rFonts w:ascii="Arial Narrow" w:eastAsia="Calibri" w:hAnsi="Arial Narrow" w:cs="Times New Roman"/>
            <w:i/>
            <w:color w:val="0000FF"/>
            <w:sz w:val="20"/>
            <w:szCs w:val="20"/>
            <w:u w:val="single"/>
          </w:rPr>
          <w:t>http://www.cpubenchmark.net/</w:t>
        </w:r>
      </w:hyperlink>
      <w:r w:rsidRPr="002B1C85">
        <w:rPr>
          <w:rFonts w:ascii="Arial Narrow" w:hAnsi="Arial Narrow" w:cs="Times New Roman"/>
          <w:i/>
          <w:sz w:val="20"/>
          <w:szCs w:val="20"/>
        </w:rPr>
        <w:t xml:space="preserve"> V době dodání zboží musí průměrná hodnota benchmarku procesoru dosahovat minimálně požadovaného počtu bodů s odchylkou max. 100 bodů.</w:t>
      </w:r>
    </w:p>
    <w:p w14:paraId="125B46C2" w14:textId="77777777" w:rsidR="006018BE" w:rsidRPr="002B1C85" w:rsidRDefault="006018BE" w:rsidP="006018BE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2)TCO, EPEAT: </w:t>
      </w:r>
      <w:hyperlink r:id="rId56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https://tcocertified.com/product-finder/</w:t>
        </w:r>
      </w:hyperlink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 , </w:t>
      </w:r>
      <w:hyperlink r:id="rId57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https://epeat.net/</w:t>
        </w:r>
      </w:hyperlink>
    </w:p>
    <w:p w14:paraId="52B64837" w14:textId="77777777" w:rsidR="006018BE" w:rsidRPr="002B1C85" w:rsidRDefault="006018BE" w:rsidP="006018BE">
      <w:pPr>
        <w:spacing w:after="0" w:line="256" w:lineRule="auto"/>
        <w:ind w:left="360"/>
        <w:jc w:val="both"/>
        <w:rPr>
          <w:rStyle w:val="Hypertextovodkaz"/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3)ENERGY STAR: </w:t>
      </w:r>
      <w:hyperlink r:id="rId58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https://www.energystar.gov/productfinder/</w:t>
        </w:r>
      </w:hyperlink>
    </w:p>
    <w:p w14:paraId="35FD4858" w14:textId="77777777" w:rsidR="006018BE" w:rsidRPr="002B1C85" w:rsidRDefault="006018BE" w:rsidP="006018BE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>4)Výměnou se rozumí taková výměna, která je možná buď přímo, nebo za pomoci běžných nástrojů – šroubováku, pinzety, páčidla, a to samotným uživatelem nebo v odborném servisu.</w:t>
      </w:r>
    </w:p>
    <w:p w14:paraId="3E586D39" w14:textId="77777777" w:rsidR="002B1C85" w:rsidRDefault="002B1C85" w:rsidP="006018BE">
      <w:pPr>
        <w:spacing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6941F7C9" w14:textId="3CD479FB" w:rsidR="006018BE" w:rsidRPr="006A26B4" w:rsidRDefault="006018BE" w:rsidP="002B1C85">
      <w:pPr>
        <w:spacing w:after="0"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22CBC83E" w14:textId="77777777" w:rsidR="006018BE" w:rsidRPr="006A26B4" w:rsidRDefault="006018BE" w:rsidP="002B1C85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6A26B4">
        <w:rPr>
          <w:rFonts w:ascii="Arial Narrow" w:hAnsi="Arial Narrow" w:cs="Times New Roman"/>
          <w:sz w:val="24"/>
          <w:szCs w:val="24"/>
        </w:rPr>
        <w:t>NB je určen pro techniky OU k testování chování a kompatibility jednotlivých aplikací z Apple ekosystému v rámci infrastruktury OU pro podporu uživatelů s OS macOS napříč celou univerzitou.</w:t>
      </w:r>
    </w:p>
    <w:p w14:paraId="3382B2DF" w14:textId="77777777" w:rsidR="006018BE" w:rsidRPr="006A26B4" w:rsidRDefault="006018BE" w:rsidP="006018BE">
      <w:pPr>
        <w:spacing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3814D620" w14:textId="76C0C41E" w:rsidR="006018BE" w:rsidRDefault="006018BE" w:rsidP="002B1C85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6A26B4">
        <w:rPr>
          <w:rFonts w:ascii="Arial Narrow" w:hAnsi="Arial Narrow" w:cs="Times New Roman"/>
          <w:sz w:val="24"/>
          <w:szCs w:val="24"/>
        </w:rPr>
        <w:t>Registrace v programu Apple Device Enrollment Program (DEP) je požadována z důvodu nutnosti centrální správy zařízení v organizaci pomocí ASM (Apple School Manageru). Jedná se o velký počet zařízení, jehož konfigurace a vzdálená správa by v takovém množství nebyla bez ASM a dalších nástrojů jednoduše proveditelná.</w:t>
      </w:r>
    </w:p>
    <w:p w14:paraId="7BD88524" w14:textId="1F9DAFD2" w:rsidR="006018BE" w:rsidRPr="000A3205" w:rsidRDefault="000A3205" w:rsidP="000A3205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25. </w:t>
      </w:r>
      <w:r w:rsidR="006018BE" w:rsidRPr="000A3205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13,6“</w:t>
      </w:r>
    </w:p>
    <w:p w14:paraId="7F854800" w14:textId="77777777" w:rsidR="006018BE" w:rsidRPr="00C66BC6" w:rsidRDefault="006018BE" w:rsidP="006018B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C66BC6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6018BE" w:rsidRPr="00C66BC6" w14:paraId="17456B20" w14:textId="77777777" w:rsidTr="006F4126">
        <w:trPr>
          <w:trHeight w:val="34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811F3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Úhlopříčka LCD 1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“, rozlišení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2560</w:t>
            </w:r>
            <w:r w:rsidRPr="0046322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166</w:t>
            </w:r>
            <w:r w:rsidRPr="0046322F"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px., technologie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IPS</w:t>
            </w:r>
          </w:p>
        </w:tc>
      </w:tr>
      <w:tr w:rsidR="006018BE" w:rsidRPr="00C66BC6" w14:paraId="653E6C2C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B67EA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23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018BE" w:rsidRPr="00C66BC6" w14:paraId="01056CAD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8D0F7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24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6018BE" w:rsidRPr="00C66BC6" w14:paraId="139D67D3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26CD43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6018BE" w:rsidRPr="00C66BC6" w14:paraId="024634AF" w14:textId="77777777" w:rsidTr="006F4126">
        <w:trPr>
          <w:trHeight w:val="85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4B87C" w14:textId="77777777" w:rsidR="006018BE" w:rsidRPr="00C66BC6" w:rsidRDefault="006018BE" w:rsidP="002B1C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5.3,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port Thunderbolt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4 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/ USB 4 s podporou napájení NB a grafickým výstupem, napájecí port MagSafe 3 a 3,5mm sluchátkový konektor</w:t>
            </w:r>
          </w:p>
        </w:tc>
      </w:tr>
      <w:tr w:rsidR="006018BE" w:rsidRPr="00C66BC6" w14:paraId="26DE48AD" w14:textId="77777777" w:rsidTr="006F4126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FC390" w14:textId="77777777" w:rsidR="006018BE" w:rsidRPr="00C66BC6" w:rsidRDefault="006018BE" w:rsidP="002B1C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6018BE" w:rsidRPr="00C66BC6" w14:paraId="10DF8CA8" w14:textId="77777777" w:rsidTr="006F4126">
        <w:trPr>
          <w:trHeight w:val="30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6EBC4" w14:textId="77777777" w:rsidR="006018BE" w:rsidRPr="00C66BC6" w:rsidRDefault="006018BE" w:rsidP="002B1C8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6018BE" w:rsidRPr="00C66BC6" w14:paraId="56092D21" w14:textId="77777777" w:rsidTr="006F4126">
        <w:trPr>
          <w:trHeight w:val="285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3C353" w14:textId="77777777" w:rsidR="006018BE" w:rsidRPr="00C66BC6" w:rsidRDefault="006018BE" w:rsidP="002B1C8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Touch ID</w:t>
            </w:r>
          </w:p>
        </w:tc>
      </w:tr>
      <w:tr w:rsidR="006018BE" w:rsidRPr="00C66BC6" w14:paraId="7C6EDC75" w14:textId="77777777" w:rsidTr="006F4126">
        <w:trPr>
          <w:trHeight w:val="56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52D12" w14:textId="77777777" w:rsidR="006018BE" w:rsidRPr="00C66BC6" w:rsidRDefault="006018BE" w:rsidP="002B1C8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Notebook musí být vybaven zabudovanou klávesnicí, která je od výrobce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v rozložení Americká angličtina (EN US)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, a to včetně rozložení kláves a speciálních znaků</w:t>
            </w:r>
          </w:p>
        </w:tc>
      </w:tr>
      <w:tr w:rsidR="006018BE" w:rsidRPr="00C66BC6" w14:paraId="2DE30A1F" w14:textId="77777777" w:rsidTr="006F4126">
        <w:trPr>
          <w:trHeight w:val="56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C7B4D" w14:textId="77777777" w:rsidR="006018BE" w:rsidRPr="00C66BC6" w:rsidRDefault="006018BE" w:rsidP="002B1C8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Notebook musí být vybaven novou a nepoužitou verzí operačního systému macOS v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anglické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lokalizaci</w:t>
            </w:r>
          </w:p>
        </w:tc>
      </w:tr>
      <w:tr w:rsidR="006018BE" w:rsidRPr="00C66BC6" w14:paraId="2349E6DF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8163C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25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6018BE" w:rsidRPr="00C66BC6" w14:paraId="3469A394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AC237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6018BE" w:rsidRPr="00C66BC6" w14:paraId="6A3E1CD7" w14:textId="77777777" w:rsidTr="002B1C85">
        <w:trPr>
          <w:trHeight w:val="113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5384F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66BC6">
              <w:rPr>
                <w:rFonts w:ascii="Arial Narrow" w:hAnsi="Arial Narrow" w:cs="Times New Roman"/>
                <w:sz w:val="24"/>
                <w:szCs w:val="24"/>
              </w:rPr>
              <w:t>Účastník před dodáním zaregistruje všechna dodávaná zařízení v programu Apple Device Enrollment Program (DEP) na ID zadavatele tak, aby byla možnost je spravovat v Apple School Manageru (ASM) zadavatele. Účastník musí v momentě předání poskytnout platné ID Apple resellera, který provedl registraci do programu DEP.</w:t>
            </w:r>
          </w:p>
        </w:tc>
      </w:tr>
      <w:tr w:rsidR="006018BE" w:rsidRPr="00C66BC6" w14:paraId="5A573B98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564C1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6018BE" w:rsidRPr="00C66BC6" w14:paraId="1CECCA5D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61D3E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měs.)</w:t>
            </w:r>
          </w:p>
        </w:tc>
      </w:tr>
      <w:tr w:rsidR="006018BE" w:rsidRPr="00C66BC6" w14:paraId="257B6795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C0868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18BE" w:rsidRPr="00C66BC6" w14:paraId="5895E4E5" w14:textId="77777777" w:rsidTr="006F4126">
        <w:trPr>
          <w:trHeight w:hRule="exact" w:val="34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184E4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0E93D66E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6018BE" w:rsidRPr="00C66BC6" w14:paraId="4F0C8246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B021B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6018BE" w:rsidRPr="00C66BC6" w14:paraId="37A34F12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EA7AC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C66BC6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6018BE" w:rsidRPr="00C66BC6" w14:paraId="6F54A693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D3A5C" w14:textId="77777777" w:rsidR="006018BE" w:rsidRPr="00C66BC6" w:rsidRDefault="006018BE" w:rsidP="002B1C8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6018BE" w:rsidRPr="00C66BC6" w14:paraId="673D430F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87365D" w14:textId="77777777" w:rsidR="006018BE" w:rsidRPr="00C66BC6" w:rsidRDefault="006018BE" w:rsidP="002B1C85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BD576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6018BE" w:rsidRPr="00C66BC6" w14:paraId="74B22EDA" w14:textId="77777777" w:rsidTr="006F4126">
        <w:trPr>
          <w:trHeight w:val="33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4275E9" w14:textId="77777777" w:rsidR="006018BE" w:rsidRPr="00C66BC6" w:rsidRDefault="006018BE" w:rsidP="002B1C85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39.600</w:t>
            </w:r>
            <w:r w:rsidRPr="00C66BC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Kč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bez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DPH</w:t>
            </w:r>
          </w:p>
        </w:tc>
      </w:tr>
    </w:tbl>
    <w:p w14:paraId="72BC5EC6" w14:textId="4D9DF089" w:rsidR="006018BE" w:rsidRPr="006018BE" w:rsidRDefault="006018BE" w:rsidP="006018BE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6018BE">
        <w:rPr>
          <w:rFonts w:ascii="Arial Narrow" w:eastAsia="Calibri" w:hAnsi="Arial Narrow" w:cs="Times New Roman"/>
          <w:i/>
          <w:sz w:val="24"/>
          <w:szCs w:val="24"/>
        </w:rPr>
        <w:t xml:space="preserve">1)CPU Mark: </w:t>
      </w:r>
      <w:hyperlink r:id="rId59" w:history="1">
        <w:r w:rsidRPr="006018BE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6018BE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6018BE">
        <w:rPr>
          <w:rStyle w:val="ui-provider"/>
          <w:rFonts w:ascii="Arial Narrow" w:hAnsi="Arial Narrow"/>
          <w:i/>
          <w:sz w:val="24"/>
          <w:szCs w:val="24"/>
        </w:rPr>
        <w:t>V době dodání zboží musí průměrná hodnota benchmarku procesoru dosahovat minimálně požadovaného počtu bodů s odchylkou max. 100 bodů.</w:t>
      </w:r>
    </w:p>
    <w:p w14:paraId="3F8CBC41" w14:textId="4DB306A8" w:rsidR="006018BE" w:rsidRPr="006018BE" w:rsidRDefault="006018BE" w:rsidP="006018BE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6018BE">
        <w:rPr>
          <w:rFonts w:ascii="Arial Narrow" w:eastAsia="Calibri" w:hAnsi="Arial Narrow" w:cs="Times New Roman"/>
          <w:i/>
          <w:sz w:val="24"/>
          <w:szCs w:val="24"/>
        </w:rPr>
        <w:t xml:space="preserve">2)TCO, EPEAT: </w:t>
      </w:r>
      <w:hyperlink r:id="rId60" w:history="1">
        <w:r w:rsidRPr="006018BE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6018BE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1" w:history="1">
        <w:r w:rsidRPr="006018BE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51ED9DD" w14:textId="2C5849CB" w:rsidR="006018BE" w:rsidRPr="006018BE" w:rsidRDefault="006018BE" w:rsidP="006018BE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6018BE">
        <w:rPr>
          <w:rFonts w:ascii="Arial Narrow" w:eastAsia="Calibri" w:hAnsi="Arial Narrow" w:cs="Times New Roman"/>
          <w:i/>
          <w:sz w:val="24"/>
          <w:szCs w:val="24"/>
        </w:rPr>
        <w:t xml:space="preserve">3)ENERGY STAR: </w:t>
      </w:r>
      <w:hyperlink r:id="rId62" w:history="1">
        <w:r w:rsidRPr="006018BE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B98BB5D" w14:textId="270F414D" w:rsidR="006018BE" w:rsidRPr="006018BE" w:rsidRDefault="006018BE" w:rsidP="006018BE">
      <w:pPr>
        <w:spacing w:after="0" w:line="256" w:lineRule="auto"/>
        <w:ind w:left="360"/>
        <w:jc w:val="both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  <w:r w:rsidRPr="006018BE">
        <w:rPr>
          <w:rFonts w:ascii="Arial Narrow" w:eastAsia="Calibri" w:hAnsi="Arial Narrow" w:cs="Times New Roman"/>
          <w:i/>
          <w:sz w:val="24"/>
          <w:szCs w:val="24"/>
        </w:rPr>
        <w:t>4)Výměnou se rozumí taková výměna, která je možná buď přímo, nebo za pomoci běžných nástrojů – šroubováku, pinzety, páčidla, a to samotným uživatelem nebo v odborném servisu</w:t>
      </w:r>
    </w:p>
    <w:p w14:paraId="23EE32EA" w14:textId="77777777" w:rsidR="006018BE" w:rsidRDefault="006018BE" w:rsidP="006018BE">
      <w:pPr>
        <w:pStyle w:val="Odstavecseseznamem"/>
        <w:spacing w:line="256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423FD2C" w14:textId="77777777" w:rsidR="006018BE" w:rsidRDefault="006018BE" w:rsidP="006018BE">
      <w:pPr>
        <w:jc w:val="both"/>
        <w:rPr>
          <w:rFonts w:ascii="Arial Narrow" w:hAnsi="Arial Narrow"/>
          <w:b/>
          <w:sz w:val="24"/>
          <w:szCs w:val="24"/>
        </w:rPr>
      </w:pPr>
      <w:r w:rsidRPr="009A0115">
        <w:rPr>
          <w:rFonts w:ascii="Arial Narrow" w:hAnsi="Arial Narrow"/>
          <w:b/>
          <w:sz w:val="24"/>
          <w:szCs w:val="24"/>
        </w:rPr>
        <w:t>Odůvodnění požadavku na nákup konkrétní</w:t>
      </w:r>
      <w:r>
        <w:rPr>
          <w:rFonts w:ascii="Arial Narrow" w:hAnsi="Arial Narrow"/>
          <w:b/>
          <w:sz w:val="24"/>
          <w:szCs w:val="24"/>
        </w:rPr>
        <w:t>ho</w:t>
      </w:r>
      <w:r w:rsidRPr="009A0115">
        <w:rPr>
          <w:rFonts w:ascii="Arial Narrow" w:hAnsi="Arial Narrow"/>
          <w:b/>
          <w:sz w:val="24"/>
          <w:szCs w:val="24"/>
        </w:rPr>
        <w:t xml:space="preserve"> produkt</w:t>
      </w:r>
      <w:r>
        <w:rPr>
          <w:rFonts w:ascii="Arial Narrow" w:hAnsi="Arial Narrow"/>
          <w:b/>
          <w:sz w:val="24"/>
          <w:szCs w:val="24"/>
        </w:rPr>
        <w:t>u:</w:t>
      </w:r>
    </w:p>
    <w:p w14:paraId="73B4435E" w14:textId="7DB0389E" w:rsidR="006018BE" w:rsidRPr="00BD5764" w:rsidRDefault="006018BE" w:rsidP="006018BE">
      <w:pPr>
        <w:spacing w:line="256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  <w:r w:rsidRPr="00BD5764">
        <w:rPr>
          <w:rFonts w:ascii="Arial Narrow" w:hAnsi="Arial Narrow"/>
          <w:sz w:val="24"/>
          <w:szCs w:val="24"/>
        </w:rPr>
        <w:t>Důvodem nákupu tohoto vybavení je nutná kompatibilita s již nakoupeným, trvale a dlouhodobě používaným software</w:t>
      </w:r>
      <w:r w:rsidR="002D2E99">
        <w:rPr>
          <w:rFonts w:ascii="Arial Narrow" w:hAnsi="Arial Narrow"/>
          <w:sz w:val="24"/>
          <w:szCs w:val="24"/>
        </w:rPr>
        <w:t>m</w:t>
      </w:r>
      <w:r w:rsidRPr="00BD5764">
        <w:rPr>
          <w:rFonts w:ascii="Arial Narrow" w:hAnsi="Arial Narrow"/>
          <w:sz w:val="24"/>
          <w:szCs w:val="24"/>
        </w:rPr>
        <w:t xml:space="preserve">, který vyžaduje systém Mac OS. </w:t>
      </w:r>
      <w:r w:rsidRPr="00BD5764">
        <w:rPr>
          <w:rFonts w:ascii="Arial Narrow" w:hAnsi="Arial Narrow"/>
          <w:color w:val="000000"/>
        </w:rPr>
        <w:t>Na pracovišti KSG již funguje infrastruktura založená na zařízeních Apple (iPady, Apple TV, plotr vybavený funkcí AirPrint). MacBooky umožňují plné využití tohoto ekosystému – například funkce</w:t>
      </w:r>
      <w:r w:rsidRPr="00BD5764">
        <w:rPr>
          <w:rStyle w:val="apple-converted-space"/>
          <w:rFonts w:ascii="Arial Narrow" w:eastAsiaTheme="majorEastAsia" w:hAnsi="Arial Narrow"/>
          <w:color w:val="000000"/>
        </w:rPr>
        <w:t> </w:t>
      </w:r>
      <w:r w:rsidRPr="00BD5764">
        <w:rPr>
          <w:rStyle w:val="Siln"/>
          <w:rFonts w:ascii="Arial Narrow" w:eastAsiaTheme="majorEastAsia" w:hAnsi="Arial Narrow"/>
          <w:color w:val="000000"/>
        </w:rPr>
        <w:t>Sidecar</w:t>
      </w:r>
      <w:r w:rsidRPr="00BD5764">
        <w:rPr>
          <w:rStyle w:val="apple-converted-space"/>
          <w:rFonts w:ascii="Arial Narrow" w:eastAsiaTheme="majorEastAsia" w:hAnsi="Arial Narrow"/>
          <w:b/>
          <w:bCs/>
          <w:color w:val="000000"/>
        </w:rPr>
        <w:t> </w:t>
      </w:r>
      <w:r w:rsidRPr="00BD5764">
        <w:rPr>
          <w:rFonts w:ascii="Arial Narrow" w:hAnsi="Arial Narrow"/>
          <w:color w:val="000000"/>
        </w:rPr>
        <w:t xml:space="preserve">umožňuje rozšířit pracovní plochu na iPad, což je ideální pro mobilní práci, </w:t>
      </w:r>
      <w:r w:rsidRPr="00BD5764">
        <w:rPr>
          <w:rFonts w:ascii="Arial Narrow" w:hAnsi="Arial Narrow"/>
          <w:color w:val="000000"/>
        </w:rPr>
        <w:lastRenderedPageBreak/>
        <w:t>zejména při terénních výzkumech, cestách na konference či přípravě výuky. Významnou roli hraje i bezproblémová konektivita s Apple TV při prezentacích a výuce.</w:t>
      </w:r>
    </w:p>
    <w:p w14:paraId="63D32BD6" w14:textId="77777777" w:rsidR="006018BE" w:rsidRPr="00E17420" w:rsidRDefault="006018BE" w:rsidP="006018BE">
      <w:pPr>
        <w:jc w:val="both"/>
        <w:rPr>
          <w:rFonts w:ascii="Arial Narrow" w:hAnsi="Arial Narrow"/>
          <w:b/>
          <w:sz w:val="24"/>
          <w:szCs w:val="24"/>
        </w:rPr>
      </w:pPr>
      <w:r w:rsidRPr="00E17420">
        <w:rPr>
          <w:rFonts w:ascii="Arial Narrow" w:hAnsi="Arial Narrow"/>
          <w:b/>
          <w:sz w:val="24"/>
          <w:szCs w:val="24"/>
        </w:rPr>
        <w:t>Odůvodnění požadavku registrace v Apple DEP:</w:t>
      </w:r>
    </w:p>
    <w:p w14:paraId="3745AA20" w14:textId="77777777" w:rsidR="006018BE" w:rsidRDefault="006018BE" w:rsidP="006018BE">
      <w:pPr>
        <w:jc w:val="both"/>
        <w:rPr>
          <w:rFonts w:ascii="Arial Narrow" w:hAnsi="Arial Narrow"/>
          <w:sz w:val="24"/>
          <w:szCs w:val="24"/>
        </w:rPr>
      </w:pPr>
      <w:r w:rsidRPr="00E17420">
        <w:rPr>
          <w:rFonts w:ascii="Arial Narrow" w:hAnsi="Arial Narrow"/>
          <w:sz w:val="24"/>
          <w:szCs w:val="24"/>
        </w:rPr>
        <w:t xml:space="preserve">Registrace v programu Apple Device Enrollment Program (DEP) je požadována z důvodu nutnosti centrální správy zařízení v organizaci pomocí ASM (Apple School Manageru). Jedná se o velký počet zařízení, jehož konfigurace a vzdálená správa by v takovém množství nebyla bez ASM a dalších nástrojů jednoduše proveditelná. </w:t>
      </w:r>
    </w:p>
    <w:p w14:paraId="069C715C" w14:textId="77777777" w:rsidR="006018BE" w:rsidRDefault="006018BE" w:rsidP="006018BE">
      <w:pPr>
        <w:jc w:val="both"/>
        <w:rPr>
          <w:rFonts w:ascii="Arial Narrow" w:hAnsi="Arial Narrow"/>
          <w:sz w:val="24"/>
          <w:szCs w:val="24"/>
        </w:rPr>
      </w:pPr>
    </w:p>
    <w:p w14:paraId="3AB580D5" w14:textId="50420FCF" w:rsidR="006018BE" w:rsidRDefault="006018BE" w:rsidP="006018BE">
      <w:pPr>
        <w:jc w:val="both"/>
        <w:rPr>
          <w:rFonts w:ascii="Arial Narrow" w:hAnsi="Arial Narrow"/>
          <w:sz w:val="24"/>
          <w:szCs w:val="24"/>
        </w:rPr>
      </w:pPr>
    </w:p>
    <w:p w14:paraId="116555DD" w14:textId="779BB4B5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2B707127" w14:textId="13B1A024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205936AF" w14:textId="1993947E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4DB47319" w14:textId="1EB0714F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71F79466" w14:textId="42050FCE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573C2A53" w14:textId="3A309FD9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76711EAC" w14:textId="6CB29A54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1AD76D72" w14:textId="558E7BAA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562B0D03" w14:textId="4C9F0747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0BE70ACF" w14:textId="39965CC6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5871ECE6" w14:textId="259A0CA5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21E3EEA9" w14:textId="40477F45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11EA448C" w14:textId="63547777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3A77EA72" w14:textId="2569E591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6A98B075" w14:textId="7EB66EF6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37CBDA3D" w14:textId="22802E34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2A7944C7" w14:textId="09504F80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6906A6BB" w14:textId="3F374DD8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47B21F40" w14:textId="1765B48B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33CBE741" w14:textId="30736947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569A9944" w14:textId="77777777" w:rsidR="002B1C85" w:rsidRDefault="002B1C85" w:rsidP="006018BE">
      <w:pPr>
        <w:jc w:val="both"/>
        <w:rPr>
          <w:rFonts w:ascii="Arial Narrow" w:hAnsi="Arial Narrow"/>
          <w:sz w:val="24"/>
          <w:szCs w:val="24"/>
        </w:rPr>
      </w:pPr>
    </w:p>
    <w:p w14:paraId="601C3DE0" w14:textId="77777777" w:rsidR="006018BE" w:rsidRDefault="006018BE" w:rsidP="006018BE">
      <w:pPr>
        <w:jc w:val="both"/>
        <w:rPr>
          <w:rFonts w:ascii="Arial Narrow" w:hAnsi="Arial Narrow"/>
          <w:sz w:val="24"/>
          <w:szCs w:val="24"/>
        </w:rPr>
      </w:pPr>
    </w:p>
    <w:p w14:paraId="54F59319" w14:textId="77777777" w:rsidR="006018BE" w:rsidRDefault="006018BE" w:rsidP="006D1BE1">
      <w:pPr>
        <w:rPr>
          <w:rFonts w:ascii="Arial Narrow" w:hAnsi="Arial Narrow"/>
          <w:sz w:val="24"/>
          <w:szCs w:val="24"/>
        </w:rPr>
      </w:pPr>
    </w:p>
    <w:p w14:paraId="2AA7F55C" w14:textId="2DBB49FA" w:rsidR="006D1BE1" w:rsidRPr="006018BE" w:rsidRDefault="006018BE" w:rsidP="006D1BE1">
      <w:pPr>
        <w:pStyle w:val="Nadpis1"/>
        <w:shd w:val="clear" w:color="auto" w:fill="BFBFBF"/>
        <w:tabs>
          <w:tab w:val="left" w:pos="708"/>
        </w:tabs>
        <w:spacing w:before="0"/>
        <w:rPr>
          <w:rFonts w:ascii="Arial Narrow" w:hAnsi="Arial Narrow"/>
          <w:color w:val="000000"/>
          <w:sz w:val="24"/>
          <w:szCs w:val="24"/>
        </w:rPr>
      </w:pPr>
      <w:r w:rsidRPr="006018BE">
        <w:rPr>
          <w:rFonts w:ascii="Arial Narrow" w:hAnsi="Arial Narrow"/>
          <w:color w:val="000000"/>
          <w:sz w:val="24"/>
          <w:szCs w:val="24"/>
        </w:rPr>
        <w:lastRenderedPageBreak/>
        <w:t xml:space="preserve">26. </w:t>
      </w:r>
      <w:r w:rsidR="006D1BE1" w:rsidRPr="006018BE">
        <w:rPr>
          <w:rFonts w:ascii="Arial Narrow" w:hAnsi="Arial Narrow"/>
          <w:color w:val="000000"/>
          <w:sz w:val="24"/>
          <w:szCs w:val="24"/>
        </w:rPr>
        <w:t>Tablet 11“</w:t>
      </w:r>
    </w:p>
    <w:p w14:paraId="2F6BDEE3" w14:textId="77777777" w:rsidR="006D1BE1" w:rsidRPr="00C66BC6" w:rsidRDefault="006D1BE1" w:rsidP="006D1BE1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C66BC6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8117" w:type="dxa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17"/>
      </w:tblGrid>
      <w:tr w:rsidR="006D1BE1" w:rsidRPr="00E17420" w14:paraId="6CE1C197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8526B0D" w14:textId="77777777" w:rsidR="006D1BE1" w:rsidRPr="00E17420" w:rsidRDefault="006D1BE1" w:rsidP="000A320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Dotykový displej 11“ s</w:t>
            </w:r>
            <w:r w:rsidRPr="00E17420">
              <w:rPr>
                <w:rFonts w:ascii="Arial" w:hAnsi="Arial" w:cs="Arial"/>
                <w:sz w:val="24"/>
                <w:szCs w:val="24"/>
              </w:rPr>
              <w:t> </w:t>
            </w:r>
            <w:r w:rsidRPr="00E17420">
              <w:rPr>
                <w:rFonts w:ascii="Arial Narrow" w:hAnsi="Arial Narrow"/>
                <w:sz w:val="24"/>
                <w:szCs w:val="24"/>
              </w:rPr>
              <w:t>nativn</w:t>
            </w:r>
            <w:r w:rsidRPr="00E17420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E17420">
              <w:rPr>
                <w:rFonts w:ascii="Arial Narrow" w:hAnsi="Arial Narrow"/>
                <w:sz w:val="24"/>
                <w:szCs w:val="24"/>
              </w:rPr>
              <w:t>m rozli</w:t>
            </w:r>
            <w:r w:rsidRPr="00E17420">
              <w:rPr>
                <w:rFonts w:ascii="Arial Narrow" w:hAnsi="Arial Narrow" w:cs="Arial Narrow"/>
                <w:sz w:val="24"/>
                <w:szCs w:val="24"/>
              </w:rPr>
              <w:t>š</w:t>
            </w:r>
            <w:r w:rsidRPr="00E17420">
              <w:rPr>
                <w:rFonts w:ascii="Arial Narrow" w:hAnsi="Arial Narrow"/>
                <w:sz w:val="24"/>
                <w:szCs w:val="24"/>
              </w:rPr>
              <w:t>en</w:t>
            </w:r>
            <w:r w:rsidRPr="00E17420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E17420">
              <w:rPr>
                <w:rFonts w:ascii="Arial Narrow" w:hAnsi="Arial Narrow"/>
                <w:sz w:val="24"/>
                <w:szCs w:val="24"/>
              </w:rPr>
              <w:t>m min. 2360x1640 px p</w:t>
            </w:r>
            <w:r w:rsidRPr="00E17420">
              <w:rPr>
                <w:rFonts w:ascii="Arial Narrow" w:hAnsi="Arial Narrow" w:cs="Arial Narrow"/>
                <w:sz w:val="24"/>
                <w:szCs w:val="24"/>
              </w:rPr>
              <w:t>ř</w:t>
            </w:r>
            <w:r w:rsidRPr="00E17420">
              <w:rPr>
                <w:rFonts w:ascii="Arial Narrow" w:hAnsi="Arial Narrow"/>
                <w:sz w:val="24"/>
                <w:szCs w:val="24"/>
              </w:rPr>
              <w:t xml:space="preserve">i 264 ppi. </w:t>
            </w: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246565">
              <w:rPr>
                <w:rFonts w:ascii="Arial Narrow" w:hAnsi="Arial Narrow"/>
                <w:sz w:val="24"/>
                <w:szCs w:val="24"/>
              </w:rPr>
              <w:t xml:space="preserve">Displej </w:t>
            </w:r>
            <w:r>
              <w:rPr>
                <w:rFonts w:ascii="Arial Narrow" w:hAnsi="Arial Narrow"/>
                <w:sz w:val="24"/>
                <w:szCs w:val="24"/>
              </w:rPr>
              <w:t>tabletu</w:t>
            </w:r>
            <w:r w:rsidRPr="00246565">
              <w:rPr>
                <w:rFonts w:ascii="Arial Narrow" w:hAnsi="Arial Narrow"/>
                <w:sz w:val="24"/>
                <w:szCs w:val="24"/>
              </w:rPr>
              <w:t xml:space="preserve"> má zakulacené rohy, </w:t>
            </w:r>
            <w:r>
              <w:rPr>
                <w:rFonts w:ascii="Arial Narrow" w:hAnsi="Arial Narrow"/>
                <w:sz w:val="24"/>
                <w:szCs w:val="24"/>
              </w:rPr>
              <w:t xml:space="preserve">když se </w:t>
            </w:r>
            <w:r w:rsidRPr="00246565">
              <w:rPr>
                <w:rFonts w:ascii="Arial Narrow" w:hAnsi="Arial Narrow"/>
                <w:sz w:val="24"/>
                <w:szCs w:val="24"/>
              </w:rPr>
              <w:t>změří jako obdélník, má úhlopříčku 10,86 palce. Viditelná plocha je ve skutečnosti menší.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6D1BE1" w:rsidRPr="00E17420" w14:paraId="63FB2CCA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BCC9EF7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Velikost oper. paměti min. 8 GB </w:t>
            </w:r>
          </w:p>
        </w:tc>
      </w:tr>
      <w:tr w:rsidR="006D1BE1" w:rsidRPr="00E17420" w14:paraId="274FA5BF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5F23107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Min. 8 jádrové CPU, min. 9 jádrové GPU a 16 jádrový Neural Engine </w:t>
            </w:r>
          </w:p>
        </w:tc>
      </w:tr>
      <w:tr w:rsidR="006D1BE1" w:rsidRPr="00E17420" w14:paraId="64E676B7" w14:textId="77777777" w:rsidTr="006D1BE1">
        <w:trPr>
          <w:trHeight w:val="441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5965FD0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Vnitřní úložiště min. 128 GB </w:t>
            </w:r>
          </w:p>
        </w:tc>
      </w:tr>
      <w:tr w:rsidR="006D1BE1" w:rsidRPr="00E17420" w14:paraId="6079128C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865479C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Senzory: gyroskop, barometr, snímač okolního osvětlení, čtečka otisků prstů</w:t>
            </w:r>
          </w:p>
        </w:tc>
      </w:tr>
      <w:tr w:rsidR="006D1BE1" w:rsidRPr="00E17420" w14:paraId="0D877094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FC96DD6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Wi-Fi 6E (802.11ax), Bluetooth min. v5.3, digitální kompas </w:t>
            </w:r>
          </w:p>
        </w:tc>
      </w:tr>
      <w:tr w:rsidR="006D1BE1" w:rsidRPr="00E17420" w14:paraId="52D8360E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FF69C55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Port USB-C s funkcí nabíjení a přenosu obrazu. </w:t>
            </w:r>
          </w:p>
        </w:tc>
      </w:tr>
      <w:tr w:rsidR="006D1BE1" w:rsidRPr="00E17420" w14:paraId="1DAEDFD3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B9E945F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Op. systém iPad OS min. ve verzi 18 </w:t>
            </w:r>
          </w:p>
        </w:tc>
      </w:tr>
      <w:tr w:rsidR="006D1BE1" w:rsidRPr="00E17420" w14:paraId="588CA18E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56ED" w14:textId="77777777" w:rsidR="006D1BE1" w:rsidRPr="00E17420" w:rsidRDefault="006D1BE1" w:rsidP="006D1BE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color w:val="000000"/>
                <w:sz w:val="24"/>
                <w:szCs w:val="24"/>
              </w:rPr>
              <w:t>Účastník před dodáním zaregistruje všechna dodávaná zařízení v programu Apple Device Enrollment Program (DEP) na ID zadavatele tak, aby byla možnost je spravovat v Apple School Manageru (ASM) zadavatele. Účastník musí v momentě předání poskytnout platné ID Apple resellera, který provedl registraci do programu DEP.</w:t>
            </w:r>
          </w:p>
        </w:tc>
      </w:tr>
      <w:tr w:rsidR="006D1BE1" w:rsidRPr="00E17420" w14:paraId="020C321D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AE29" w14:textId="77777777" w:rsidR="006D1BE1" w:rsidRPr="00E17420" w:rsidRDefault="006D1BE1" w:rsidP="006D1BE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6D1BE1" w:rsidRPr="00E17420" w14:paraId="64FC464F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467F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Délka záruční doby v měsících (min. </w:t>
            </w:r>
            <w:r>
              <w:rPr>
                <w:rFonts w:ascii="Arial Narrow" w:hAnsi="Arial Narrow"/>
                <w:sz w:val="24"/>
                <w:szCs w:val="24"/>
              </w:rPr>
              <w:t>12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měs.)</w:t>
            </w:r>
          </w:p>
        </w:tc>
      </w:tr>
      <w:tr w:rsidR="006D1BE1" w:rsidRPr="00E17420" w14:paraId="66780690" w14:textId="77777777" w:rsidTr="006D1BE1">
        <w:trPr>
          <w:trHeight w:val="300"/>
        </w:trPr>
        <w:tc>
          <w:tcPr>
            <w:tcW w:w="8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2432E" w14:textId="77777777" w:rsidR="006D1BE1" w:rsidRPr="00E17420" w:rsidRDefault="006D1BE1" w:rsidP="006D1BE1">
            <w:pPr>
              <w:spacing w:after="0" w:line="276" w:lineRule="auto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eastAsia="Calibri" w:hAnsi="Arial Narrow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D1BE1" w:rsidRPr="00E17420" w14:paraId="72F426CC" w14:textId="77777777" w:rsidTr="006D1B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81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DC3" w14:textId="77777777" w:rsidR="006D1BE1" w:rsidRPr="00E17420" w:rsidRDefault="006D1BE1" w:rsidP="006D1BE1">
            <w:pPr>
              <w:spacing w:before="20" w:after="0" w:line="240" w:lineRule="auto"/>
              <w:rPr>
                <w:rFonts w:ascii="Arial Narrow" w:hAnsi="Arial Narrow"/>
                <w:bCs/>
                <w:kern w:val="32"/>
                <w:sz w:val="24"/>
                <w:szCs w:val="24"/>
              </w:rPr>
            </w:pPr>
            <w:r w:rsidRPr="00E17420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Tablet buďto má certifikát TCO nebo EPEAT </w:t>
            </w:r>
            <w:r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E17420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36D773" w14:textId="77777777" w:rsidR="006D1BE1" w:rsidRPr="00E17420" w:rsidRDefault="006D1BE1" w:rsidP="006D1BE1">
            <w:pPr>
              <w:spacing w:before="20"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6D1BE1" w:rsidRPr="00E17420" w14:paraId="4D4D2F53" w14:textId="77777777" w:rsidTr="006D1B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6004" w14:textId="77777777" w:rsidR="006D1BE1" w:rsidRPr="00E17420" w:rsidRDefault="006D1BE1" w:rsidP="006D1BE1">
            <w:pPr>
              <w:spacing w:before="20" w:after="0" w:line="276" w:lineRule="auto"/>
              <w:rPr>
                <w:rFonts w:ascii="Arial Narrow" w:eastAsia="Calibri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Tablet splňuje normy energetické účinnosti ENERGY STAR </w:t>
            </w:r>
            <w:r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2</w:t>
            </w:r>
          </w:p>
        </w:tc>
      </w:tr>
      <w:tr w:rsidR="006D1BE1" w:rsidRPr="00E17420" w14:paraId="75F7C63D" w14:textId="77777777" w:rsidTr="006D1B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73FF" w14:textId="77777777" w:rsidR="006D1BE1" w:rsidRPr="00E17420" w:rsidRDefault="006D1BE1" w:rsidP="006D1BE1">
            <w:pPr>
              <w:spacing w:before="20" w:after="0" w:line="276" w:lineRule="auto"/>
              <w:rPr>
                <w:rFonts w:ascii="Arial Narrow" w:hAnsi="Arial Narrow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>Tablet má LED podsvícení LCD panelu</w:t>
            </w:r>
          </w:p>
        </w:tc>
      </w:tr>
      <w:tr w:rsidR="006D1BE1" w:rsidRPr="00E17420" w14:paraId="0244AAD1" w14:textId="77777777" w:rsidTr="006D1B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2BD" w14:textId="77777777" w:rsidR="006D1BE1" w:rsidRPr="00E17420" w:rsidRDefault="006D1BE1" w:rsidP="006D1BE1">
            <w:pPr>
              <w:spacing w:before="20" w:after="0" w:line="276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 xml:space="preserve">Počet kusů </w:t>
            </w:r>
            <w:r w:rsidRPr="00E17420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</w:tr>
      <w:tr w:rsidR="006D1BE1" w:rsidRPr="00206079" w14:paraId="4F1BD06F" w14:textId="77777777" w:rsidTr="006D1B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259" w14:textId="77777777" w:rsidR="006D1BE1" w:rsidRPr="00E17420" w:rsidRDefault="006D1BE1" w:rsidP="006D1BE1">
            <w:pPr>
              <w:spacing w:before="20" w:after="0" w:line="276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bookmarkStart w:id="2" w:name="_Hlk188855653"/>
            <w:r w:rsidRPr="00E17420">
              <w:rPr>
                <w:rFonts w:ascii="Arial Narrow" w:hAnsi="Arial Narrow"/>
                <w:sz w:val="24"/>
                <w:szCs w:val="24"/>
              </w:rPr>
              <w:t xml:space="preserve">Jednotková maximální cena </w:t>
            </w:r>
            <w:r w:rsidRPr="00E17420">
              <w:rPr>
                <w:rFonts w:ascii="Arial Narrow" w:hAnsi="Arial Narrow"/>
                <w:b/>
                <w:sz w:val="24"/>
                <w:szCs w:val="24"/>
              </w:rPr>
              <w:t xml:space="preserve">14.900 </w:t>
            </w:r>
            <w:r w:rsidRPr="00E17420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bookmarkEnd w:id="2"/>
    <w:p w14:paraId="79180378" w14:textId="77777777" w:rsidR="006D1BE1" w:rsidRPr="000A3205" w:rsidRDefault="006D1BE1" w:rsidP="006D1BE1">
      <w:pPr>
        <w:numPr>
          <w:ilvl w:val="0"/>
          <w:numId w:val="28"/>
        </w:numPr>
        <w:suppressAutoHyphens/>
        <w:spacing w:after="0" w:line="254" w:lineRule="auto"/>
        <w:jc w:val="both"/>
        <w:rPr>
          <w:rStyle w:val="Hypertextovodkaz"/>
          <w:rFonts w:ascii="Arial Narrow" w:hAnsi="Arial Narrow"/>
          <w:i/>
          <w:color w:val="000000"/>
          <w:sz w:val="24"/>
          <w:szCs w:val="24"/>
        </w:rPr>
      </w:pPr>
      <w:r>
        <w:rPr>
          <w:color w:val="000000"/>
        </w:rPr>
        <w:t> </w:t>
      </w:r>
      <w:r w:rsidRPr="000A3205">
        <w:rPr>
          <w:rFonts w:ascii="Arial Narrow" w:hAnsi="Arial Narrow"/>
          <w:i/>
          <w:color w:val="000000"/>
          <w:sz w:val="24"/>
          <w:szCs w:val="24"/>
        </w:rPr>
        <w:t xml:space="preserve">TCO, EPEAT: </w:t>
      </w:r>
      <w:hyperlink r:id="rId63" w:history="1">
        <w:r w:rsidRPr="000A3205">
          <w:rPr>
            <w:rStyle w:val="Hypertextovodkaz"/>
            <w:rFonts w:ascii="Arial Narrow" w:hAnsi="Arial Narrow"/>
            <w:i/>
            <w:color w:val="467886"/>
            <w:sz w:val="24"/>
            <w:szCs w:val="24"/>
          </w:rPr>
          <w:t>https://tcocertified.com/product-finder/</w:t>
        </w:r>
      </w:hyperlink>
      <w:r w:rsidRPr="000A3205">
        <w:rPr>
          <w:rFonts w:ascii="Arial Narrow" w:hAnsi="Arial Narrow"/>
          <w:i/>
          <w:color w:val="000000"/>
          <w:sz w:val="24"/>
          <w:szCs w:val="24"/>
        </w:rPr>
        <w:t xml:space="preserve"> , </w:t>
      </w:r>
      <w:hyperlink r:id="rId64" w:history="1">
        <w:r w:rsidRPr="000A3205">
          <w:rPr>
            <w:rStyle w:val="Hypertextovodkaz"/>
            <w:rFonts w:ascii="Arial Narrow" w:hAnsi="Arial Narrow"/>
            <w:i/>
            <w:color w:val="467886"/>
            <w:sz w:val="24"/>
            <w:szCs w:val="24"/>
          </w:rPr>
          <w:t>https://epeat.net/</w:t>
        </w:r>
      </w:hyperlink>
    </w:p>
    <w:p w14:paraId="294A07EF" w14:textId="77777777" w:rsidR="006D1BE1" w:rsidRPr="003452C1" w:rsidRDefault="006D1BE1" w:rsidP="006D1BE1">
      <w:pPr>
        <w:pStyle w:val="Odstavecseseznamem"/>
        <w:numPr>
          <w:ilvl w:val="0"/>
          <w:numId w:val="28"/>
        </w:numPr>
        <w:spacing w:line="256" w:lineRule="auto"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181F20B0" w14:textId="77777777" w:rsidR="006D1BE1" w:rsidRDefault="006D1BE1" w:rsidP="006D1BE1">
      <w:pPr>
        <w:spacing w:line="256" w:lineRule="auto"/>
        <w:jc w:val="both"/>
        <w:rPr>
          <w:i/>
          <w:color w:val="000000"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 xml:space="preserve">       </w:t>
      </w:r>
    </w:p>
    <w:p w14:paraId="7D35B0A3" w14:textId="77777777" w:rsidR="006D1BE1" w:rsidRDefault="006D1BE1" w:rsidP="006D1BE1">
      <w:pPr>
        <w:jc w:val="both"/>
        <w:rPr>
          <w:rFonts w:ascii="Arial Narrow" w:hAnsi="Arial Narrow"/>
          <w:b/>
          <w:sz w:val="24"/>
          <w:szCs w:val="24"/>
        </w:rPr>
      </w:pPr>
      <w:r w:rsidRPr="009A0115">
        <w:rPr>
          <w:rFonts w:ascii="Arial Narrow" w:hAnsi="Arial Narrow"/>
          <w:b/>
          <w:sz w:val="24"/>
          <w:szCs w:val="24"/>
        </w:rPr>
        <w:t>Odůvodnění požadavku na nákup konkrétní</w:t>
      </w:r>
      <w:r>
        <w:rPr>
          <w:rFonts w:ascii="Arial Narrow" w:hAnsi="Arial Narrow"/>
          <w:b/>
          <w:sz w:val="24"/>
          <w:szCs w:val="24"/>
        </w:rPr>
        <w:t>ho</w:t>
      </w:r>
      <w:r w:rsidRPr="009A0115">
        <w:rPr>
          <w:rFonts w:ascii="Arial Narrow" w:hAnsi="Arial Narrow"/>
          <w:b/>
          <w:sz w:val="24"/>
          <w:szCs w:val="24"/>
        </w:rPr>
        <w:t xml:space="preserve"> produkt</w:t>
      </w:r>
      <w:r>
        <w:rPr>
          <w:rFonts w:ascii="Arial Narrow" w:hAnsi="Arial Narrow"/>
          <w:b/>
          <w:sz w:val="24"/>
          <w:szCs w:val="24"/>
        </w:rPr>
        <w:t>u:</w:t>
      </w:r>
    </w:p>
    <w:p w14:paraId="0FC65FF8" w14:textId="6F61558D" w:rsidR="006D1BE1" w:rsidRPr="00E17420" w:rsidRDefault="006D1BE1" w:rsidP="006D1BE1">
      <w:pPr>
        <w:spacing w:before="280" w:after="280"/>
        <w:jc w:val="both"/>
        <w:rPr>
          <w:rFonts w:ascii="Arial Narrow" w:hAnsi="Arial Narrow"/>
          <w:sz w:val="18"/>
          <w:szCs w:val="18"/>
        </w:rPr>
      </w:pPr>
      <w:r w:rsidRPr="00E17420">
        <w:rPr>
          <w:rFonts w:ascii="Arial Narrow" w:hAnsi="Arial Narrow"/>
          <w:sz w:val="24"/>
          <w:szCs w:val="24"/>
        </w:rPr>
        <w:t>Důvodem nákupu tohoto vybavení je nutná kompatibilita s již nakoupeným, trvale a dlouhodobě používaným software</w:t>
      </w:r>
      <w:r w:rsidR="00A94010">
        <w:rPr>
          <w:rFonts w:ascii="Arial Narrow" w:hAnsi="Arial Narrow"/>
          <w:sz w:val="24"/>
          <w:szCs w:val="24"/>
        </w:rPr>
        <w:t>m</w:t>
      </w:r>
      <w:r w:rsidRPr="00E17420">
        <w:rPr>
          <w:rFonts w:ascii="Arial Narrow" w:hAnsi="Arial Narrow"/>
          <w:sz w:val="24"/>
          <w:szCs w:val="24"/>
        </w:rPr>
        <w:t>, který vyžaduje systém Mac OS. V neposlední řadě se také jedná o veškerá stávající data uložená ve formátech tohoto operačního systému na předchozích zařízeních, která již výkonově nevyhovují.</w:t>
      </w:r>
    </w:p>
    <w:p w14:paraId="485C5F38" w14:textId="77777777" w:rsidR="006D1BE1" w:rsidRPr="00E17420" w:rsidRDefault="006D1BE1" w:rsidP="006D1BE1">
      <w:pPr>
        <w:jc w:val="both"/>
        <w:rPr>
          <w:rFonts w:ascii="Arial Narrow" w:hAnsi="Arial Narrow"/>
          <w:b/>
          <w:sz w:val="24"/>
          <w:szCs w:val="24"/>
        </w:rPr>
      </w:pPr>
      <w:r w:rsidRPr="00E17420">
        <w:rPr>
          <w:rFonts w:ascii="Arial Narrow" w:hAnsi="Arial Narrow"/>
          <w:b/>
          <w:sz w:val="24"/>
          <w:szCs w:val="24"/>
        </w:rPr>
        <w:t>Odůvodnění požadavku registrace v Apple DEP:</w:t>
      </w:r>
    </w:p>
    <w:p w14:paraId="1ABDD50B" w14:textId="77777777" w:rsidR="006D1BE1" w:rsidRPr="00E17420" w:rsidRDefault="006D1BE1" w:rsidP="006D1BE1">
      <w:pPr>
        <w:jc w:val="both"/>
        <w:rPr>
          <w:rFonts w:ascii="Arial Narrow" w:hAnsi="Arial Narrow"/>
          <w:sz w:val="24"/>
          <w:szCs w:val="24"/>
        </w:rPr>
      </w:pPr>
      <w:r w:rsidRPr="00E17420">
        <w:rPr>
          <w:rFonts w:ascii="Arial Narrow" w:hAnsi="Arial Narrow"/>
          <w:sz w:val="24"/>
          <w:szCs w:val="24"/>
        </w:rPr>
        <w:t xml:space="preserve">Registrace v programu Apple Device Enrollment Program (DEP) je požadována z důvodu nutnosti centrální správy zařízení v organizaci pomocí ASM (Apple School Manageru). Jedná se o velký počet zařízení, jehož konfigurace a vzdálená správa by v takovém množství nebyla bez ASM a dalších nástrojů jednoduše proveditelná. </w:t>
      </w:r>
    </w:p>
    <w:p w14:paraId="7FA2B779" w14:textId="77777777" w:rsidR="006D1BE1" w:rsidRDefault="006D1BE1" w:rsidP="006D1BE1"/>
    <w:p w14:paraId="0446F1A1" w14:textId="24B919D5" w:rsidR="006D1BE1" w:rsidRPr="006018BE" w:rsidRDefault="006D1BE1" w:rsidP="006D1BE1">
      <w:pPr>
        <w:pStyle w:val="Nadpis1"/>
        <w:shd w:val="clear" w:color="auto" w:fill="BFBFBF"/>
        <w:tabs>
          <w:tab w:val="left" w:pos="708"/>
        </w:tabs>
        <w:spacing w:before="0"/>
        <w:rPr>
          <w:rFonts w:ascii="Arial Narrow" w:hAnsi="Arial Narrow"/>
          <w:color w:val="000000"/>
          <w:sz w:val="24"/>
          <w:szCs w:val="24"/>
        </w:rPr>
      </w:pPr>
      <w:r w:rsidRPr="00E17420">
        <w:rPr>
          <w:rFonts w:ascii="Arial Narrow" w:hAnsi="Arial Narrow"/>
          <w:b w:val="0"/>
          <w:color w:val="000000"/>
          <w:sz w:val="24"/>
          <w:szCs w:val="24"/>
        </w:rPr>
        <w:lastRenderedPageBreak/>
        <w:t xml:space="preserve"> </w:t>
      </w:r>
      <w:r w:rsidR="006018BE" w:rsidRPr="006018BE">
        <w:rPr>
          <w:rFonts w:ascii="Arial Narrow" w:hAnsi="Arial Narrow"/>
          <w:color w:val="000000"/>
          <w:sz w:val="24"/>
          <w:szCs w:val="24"/>
        </w:rPr>
        <w:t xml:space="preserve">27. Pero k tabletu </w:t>
      </w:r>
      <w:r w:rsidR="002B1C85">
        <w:rPr>
          <w:rFonts w:ascii="Arial Narrow" w:hAnsi="Arial Narrow"/>
          <w:color w:val="000000"/>
          <w:sz w:val="24"/>
          <w:szCs w:val="24"/>
        </w:rPr>
        <w:t>–</w:t>
      </w:r>
      <w:r w:rsidR="006018BE" w:rsidRPr="006018BE">
        <w:rPr>
          <w:rFonts w:ascii="Arial Narrow" w:hAnsi="Arial Narrow"/>
          <w:color w:val="000000"/>
          <w:sz w:val="24"/>
          <w:szCs w:val="24"/>
        </w:rPr>
        <w:t xml:space="preserve"> </w:t>
      </w:r>
      <w:r w:rsidR="002B1C85">
        <w:rPr>
          <w:rFonts w:ascii="Arial Narrow" w:hAnsi="Arial Narrow"/>
          <w:color w:val="000000"/>
          <w:sz w:val="24"/>
          <w:szCs w:val="24"/>
        </w:rPr>
        <w:t xml:space="preserve">k </w:t>
      </w:r>
      <w:r w:rsidR="006018BE" w:rsidRPr="006018BE">
        <w:rPr>
          <w:rFonts w:ascii="Arial Narrow" w:hAnsi="Arial Narrow"/>
          <w:color w:val="000000"/>
          <w:sz w:val="24"/>
          <w:szCs w:val="24"/>
        </w:rPr>
        <w:t>položce č. 26</w:t>
      </w:r>
    </w:p>
    <w:p w14:paraId="30B069A8" w14:textId="77777777" w:rsidR="006D1BE1" w:rsidRPr="00E17420" w:rsidRDefault="006D1BE1" w:rsidP="006D1BE1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E17420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p w14:paraId="7AD22666" w14:textId="77777777" w:rsidR="006D1BE1" w:rsidRPr="00E17420" w:rsidRDefault="006D1BE1" w:rsidP="006D1BE1">
      <w:pPr>
        <w:autoSpaceDE w:val="0"/>
        <w:autoSpaceDN w:val="0"/>
        <w:adjustRightInd w:val="0"/>
        <w:rPr>
          <w:rFonts w:ascii="Arial Narrow" w:hAnsi="Arial Narrow" w:cs="Helvetica LT Pro"/>
          <w:sz w:val="24"/>
          <w:szCs w:val="24"/>
        </w:rPr>
      </w:pPr>
    </w:p>
    <w:tbl>
      <w:tblPr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6D1BE1" w:rsidRPr="00E17420" w14:paraId="13897006" w14:textId="77777777" w:rsidTr="006D1BE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051F" w14:textId="796EB3CF" w:rsidR="006D1BE1" w:rsidRPr="00E17420" w:rsidRDefault="006D1BE1" w:rsidP="006D1BE1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</w:rPr>
            </w:pPr>
            <w:r w:rsidRPr="00E17420">
              <w:rPr>
                <w:rFonts w:ascii="Arial Narrow" w:eastAsia="Calibri" w:hAnsi="Arial Narrow"/>
                <w:sz w:val="24"/>
                <w:szCs w:val="24"/>
              </w:rPr>
              <w:t>Originální aktivní dotykové pero k tabletu z</w:t>
            </w:r>
            <w:r w:rsidR="006F4126">
              <w:rPr>
                <w:rFonts w:ascii="Arial Narrow" w:eastAsia="Calibri" w:hAnsi="Arial Narrow"/>
                <w:sz w:val="24"/>
                <w:szCs w:val="24"/>
              </w:rPr>
              <w:t> </w:t>
            </w:r>
            <w:r w:rsidRPr="00E17420">
              <w:rPr>
                <w:rFonts w:ascii="Arial Narrow" w:eastAsia="Calibri" w:hAnsi="Arial Narrow"/>
                <w:sz w:val="24"/>
                <w:szCs w:val="24"/>
              </w:rPr>
              <w:t>položky</w:t>
            </w:r>
            <w:r w:rsidR="006F4126">
              <w:rPr>
                <w:rFonts w:ascii="Arial Narrow" w:eastAsia="Calibri" w:hAnsi="Arial Narrow"/>
                <w:sz w:val="24"/>
                <w:szCs w:val="24"/>
              </w:rPr>
              <w:t xml:space="preserve"> č. 26</w:t>
            </w:r>
          </w:p>
        </w:tc>
      </w:tr>
      <w:tr w:rsidR="006D1BE1" w:rsidRPr="00E17420" w14:paraId="535CB895" w14:textId="77777777" w:rsidTr="006D1BE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01A" w14:textId="77777777" w:rsidR="006D1BE1" w:rsidRPr="00E17420" w:rsidRDefault="006D1BE1" w:rsidP="006D1BE1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</w:rPr>
            </w:pPr>
            <w:r w:rsidRPr="00E17420">
              <w:rPr>
                <w:rFonts w:ascii="Arial Narrow" w:eastAsia="Calibri" w:hAnsi="Arial Narrow"/>
                <w:sz w:val="24"/>
                <w:szCs w:val="24"/>
              </w:rPr>
              <w:t>Bluetooth, magnetické uchycení</w:t>
            </w:r>
          </w:p>
        </w:tc>
      </w:tr>
      <w:tr w:rsidR="006D1BE1" w:rsidRPr="00E17420" w14:paraId="5DDBDD51" w14:textId="77777777" w:rsidTr="006D1BE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FC61" w14:textId="77777777" w:rsidR="006D1BE1" w:rsidRPr="00E17420" w:rsidRDefault="006D1BE1" w:rsidP="006D1BE1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</w:rPr>
            </w:pPr>
            <w:r w:rsidRPr="00E17420">
              <w:rPr>
                <w:rFonts w:ascii="Arial Narrow" w:eastAsia="Calibri" w:hAnsi="Arial Narrow"/>
                <w:sz w:val="24"/>
                <w:szCs w:val="24"/>
              </w:rPr>
              <w:t>Bezdrátové magnetické nabíjení, rozpoznání přítlaku</w:t>
            </w:r>
          </w:p>
        </w:tc>
      </w:tr>
      <w:tr w:rsidR="006D1BE1" w:rsidRPr="00E17420" w14:paraId="13C0FF7E" w14:textId="77777777" w:rsidTr="006D1BE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6296" w14:textId="77777777" w:rsidR="006D1BE1" w:rsidRPr="00E17420" w:rsidRDefault="006D1BE1" w:rsidP="006D1BE1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</w:rPr>
            </w:pPr>
            <w:r w:rsidRPr="00E17420">
              <w:rPr>
                <w:rFonts w:ascii="Arial Narrow" w:eastAsia="Calibri" w:hAnsi="Arial Narrow"/>
                <w:sz w:val="24"/>
                <w:szCs w:val="24"/>
              </w:rPr>
              <w:t>Haptická odezva</w:t>
            </w:r>
          </w:p>
        </w:tc>
      </w:tr>
      <w:tr w:rsidR="006D1BE1" w:rsidRPr="00E17420" w14:paraId="67AC2792" w14:textId="77777777" w:rsidTr="006D1BE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6EF" w14:textId="77777777" w:rsidR="006D1BE1" w:rsidRPr="00E17420" w:rsidRDefault="006D1BE1" w:rsidP="006D1BE1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</w:rPr>
            </w:pPr>
            <w:r w:rsidRPr="00E17420">
              <w:rPr>
                <w:rFonts w:ascii="Arial Narrow" w:eastAsia="Calibri" w:hAnsi="Arial Narrow"/>
                <w:sz w:val="24"/>
                <w:szCs w:val="24"/>
              </w:rPr>
              <w:t>Rozpoznání poklepání</w:t>
            </w:r>
          </w:p>
        </w:tc>
      </w:tr>
      <w:tr w:rsidR="006D1BE1" w:rsidRPr="00E17420" w14:paraId="3BC17C56" w14:textId="77777777" w:rsidTr="006D1BE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9D8" w14:textId="77777777" w:rsidR="006D1BE1" w:rsidRPr="00E17420" w:rsidRDefault="006D1BE1" w:rsidP="006D1BE1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Délka záruční doby v měsících (min. </w:t>
            </w:r>
            <w:r>
              <w:rPr>
                <w:rFonts w:ascii="Arial Narrow" w:hAnsi="Arial Narrow"/>
                <w:sz w:val="24"/>
                <w:szCs w:val="24"/>
              </w:rPr>
              <w:t>12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měs.)</w:t>
            </w:r>
          </w:p>
        </w:tc>
      </w:tr>
      <w:tr w:rsidR="006D1BE1" w:rsidRPr="00E17420" w14:paraId="09A0E254" w14:textId="77777777" w:rsidTr="006D1B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30E" w14:textId="77777777" w:rsidR="006D1BE1" w:rsidRPr="00E17420" w:rsidRDefault="006D1BE1" w:rsidP="006D1BE1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 xml:space="preserve">Počet kusů </w:t>
            </w:r>
            <w:r w:rsidRPr="00E17420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</w:tr>
      <w:tr w:rsidR="006D1BE1" w:rsidRPr="00E17420" w14:paraId="25EB7566" w14:textId="77777777" w:rsidTr="006D1B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5381" w14:textId="77777777" w:rsidR="006D1BE1" w:rsidRPr="00E17420" w:rsidRDefault="006D1BE1" w:rsidP="006D1BE1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17420">
              <w:rPr>
                <w:rFonts w:ascii="Arial Narrow" w:hAnsi="Arial Narrow"/>
                <w:sz w:val="24"/>
                <w:szCs w:val="24"/>
              </w:rPr>
              <w:t xml:space="preserve">Jednotková maximální cena </w:t>
            </w:r>
            <w:r w:rsidRPr="00E17420">
              <w:rPr>
                <w:rFonts w:ascii="Arial Narrow" w:hAnsi="Arial Narrow"/>
                <w:b/>
                <w:sz w:val="24"/>
                <w:szCs w:val="24"/>
              </w:rPr>
              <w:t xml:space="preserve">3.100 </w:t>
            </w:r>
            <w:r w:rsidRPr="00E17420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p w14:paraId="6B0294B1" w14:textId="6C20D1AC" w:rsidR="006D1BE1" w:rsidRDefault="006D1BE1" w:rsidP="006D1BE1">
      <w:pPr>
        <w:jc w:val="both"/>
        <w:rPr>
          <w:rFonts w:ascii="Arial Narrow" w:hAnsi="Arial Narrow"/>
          <w:sz w:val="24"/>
          <w:szCs w:val="24"/>
        </w:rPr>
      </w:pPr>
    </w:p>
    <w:p w14:paraId="4218B6C2" w14:textId="4928134F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21798795" w14:textId="4E53165A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648D4F83" w14:textId="1C30461C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02FE5AC5" w14:textId="72ECECB0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064113D4" w14:textId="09A26830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3683A772" w14:textId="73BB881E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7C61E094" w14:textId="51F18D5E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3AC935E0" w14:textId="5424AD56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1E1AA9B7" w14:textId="7FED936A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583D43B7" w14:textId="415BA736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742A9363" w14:textId="206535D4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65CEB90A" w14:textId="469DA939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2971BB76" w14:textId="0B3169D9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01B6645B" w14:textId="4D34A537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77B3049F" w14:textId="29C55035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11A2D241" w14:textId="2E68C8A7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04E67BA0" w14:textId="19214B25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2D4C8FC0" w14:textId="6D339343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6EA55B5C" w14:textId="58AED986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46DBC252" w14:textId="77BA990E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4C8EA30C" w14:textId="1711F208" w:rsidR="002B1C85" w:rsidRDefault="002B1C85" w:rsidP="006D1BE1">
      <w:pPr>
        <w:jc w:val="both"/>
        <w:rPr>
          <w:rFonts w:ascii="Arial Narrow" w:hAnsi="Arial Narrow"/>
          <w:sz w:val="24"/>
          <w:szCs w:val="24"/>
        </w:rPr>
      </w:pPr>
    </w:p>
    <w:p w14:paraId="2F33876B" w14:textId="2C263556" w:rsidR="000A4F18" w:rsidRPr="00DD28C6" w:rsidRDefault="000A4F18" w:rsidP="000A4F18">
      <w:pPr>
        <w:keepNext/>
        <w:shd w:val="clear" w:color="auto" w:fill="BFBFBF"/>
        <w:tabs>
          <w:tab w:val="num" w:pos="0"/>
        </w:tabs>
        <w:suppressAutoHyphens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val="x-non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28.</w:t>
      </w:r>
      <w:r w:rsidRPr="00DD28C6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Tablet </w:t>
      </w: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pro laboratoř virtuální reality</w:t>
      </w:r>
    </w:p>
    <w:p w14:paraId="66DED5BB" w14:textId="77777777" w:rsidR="000A4F18" w:rsidRPr="00DD28C6" w:rsidRDefault="000A4F18" w:rsidP="000A4F18">
      <w:pPr>
        <w:spacing w:after="120"/>
        <w:rPr>
          <w:rFonts w:ascii="Arial Narrow" w:hAnsi="Arial Narrow" w:cs="Times New Roman"/>
          <w:sz w:val="24"/>
          <w:szCs w:val="24"/>
        </w:rPr>
      </w:pPr>
      <w:r w:rsidRPr="00DD28C6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0A4F18" w:rsidRPr="00DD28C6" w14:paraId="412231C3" w14:textId="77777777" w:rsidTr="000A4F18">
        <w:tc>
          <w:tcPr>
            <w:tcW w:w="8964" w:type="dxa"/>
            <w:vAlign w:val="center"/>
          </w:tcPr>
          <w:p w14:paraId="0DBA5A2D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11“ Multi</w:t>
            </w:r>
            <w:r w:rsidRPr="00DD28C6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DD28C6">
              <w:rPr>
                <w:rFonts w:ascii="Arial Narrow" w:hAnsi="Arial Narrow" w:cs="Times New Roman"/>
                <w:sz w:val="24"/>
                <w:szCs w:val="24"/>
              </w:rPr>
              <w:t>Touch displej s LED podsv</w:t>
            </w:r>
            <w:r w:rsidRPr="00DD28C6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DD28C6">
              <w:rPr>
                <w:rFonts w:ascii="Arial Narrow" w:hAnsi="Arial Narrow" w:cs="Times New Roman"/>
                <w:sz w:val="24"/>
                <w:szCs w:val="24"/>
              </w:rPr>
              <w:t>cen</w:t>
            </w:r>
            <w:r w:rsidRPr="00DD28C6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DD28C6">
              <w:rPr>
                <w:rFonts w:ascii="Arial Narrow" w:hAnsi="Arial Narrow" w:cs="Times New Roman"/>
                <w:sz w:val="24"/>
                <w:szCs w:val="24"/>
              </w:rPr>
              <w:t>m a technologi</w:t>
            </w:r>
            <w:r w:rsidRPr="00DD28C6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DD28C6">
              <w:rPr>
                <w:rFonts w:ascii="Arial Narrow" w:hAnsi="Arial Narrow" w:cs="Times New Roman"/>
                <w:sz w:val="24"/>
                <w:szCs w:val="24"/>
              </w:rPr>
              <w:t xml:space="preserve"> IPS (displej tabletu má zakulacené rohy, když se změří jako obdélník, má úhlopříčku 10,86 palce, viditelná plocha je ve skutečnosti menší)</w:t>
            </w:r>
          </w:p>
        </w:tc>
      </w:tr>
      <w:tr w:rsidR="000A4F18" w:rsidRPr="00DD28C6" w14:paraId="26AB6435" w14:textId="77777777" w:rsidTr="000A4F18">
        <w:tc>
          <w:tcPr>
            <w:tcW w:w="8964" w:type="dxa"/>
            <w:vAlign w:val="center"/>
          </w:tcPr>
          <w:p w14:paraId="57DBCF45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Rozlišení min. 2360 × 1640 px.</w:t>
            </w:r>
          </w:p>
        </w:tc>
      </w:tr>
      <w:tr w:rsidR="000A4F18" w:rsidRPr="00DD28C6" w14:paraId="0659ED99" w14:textId="77777777" w:rsidTr="000A4F18">
        <w:tc>
          <w:tcPr>
            <w:tcW w:w="8964" w:type="dxa"/>
            <w:vAlign w:val="center"/>
          </w:tcPr>
          <w:p w14:paraId="18300C70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Interní uložiště min. 256 GB</w:t>
            </w:r>
          </w:p>
        </w:tc>
      </w:tr>
      <w:tr w:rsidR="000A4F18" w:rsidRPr="00DD28C6" w14:paraId="72F69494" w14:textId="77777777" w:rsidTr="000A4F18">
        <w:tc>
          <w:tcPr>
            <w:tcW w:w="8964" w:type="dxa"/>
            <w:vAlign w:val="center"/>
          </w:tcPr>
          <w:p w14:paraId="42FCAFF1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Min. 12MP fotoaparát</w:t>
            </w:r>
          </w:p>
        </w:tc>
      </w:tr>
      <w:tr w:rsidR="000A4F18" w:rsidRPr="00DD28C6" w14:paraId="67974AAB" w14:textId="77777777" w:rsidTr="000A4F18">
        <w:tc>
          <w:tcPr>
            <w:tcW w:w="8964" w:type="dxa"/>
            <w:vAlign w:val="center"/>
          </w:tcPr>
          <w:p w14:paraId="78AEDE69" w14:textId="77777777" w:rsidR="000A4F18" w:rsidRPr="00DD28C6" w:rsidRDefault="000A4F18" w:rsidP="00A30FCE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Min. Wi</w:t>
            </w:r>
            <w:r w:rsidRPr="00DD28C6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DD28C6">
              <w:rPr>
                <w:rFonts w:ascii="Arial Narrow" w:hAnsi="Arial Narrow" w:cs="Times New Roman"/>
                <w:sz w:val="24"/>
                <w:szCs w:val="24"/>
              </w:rPr>
              <w:t>Fi 6 (802.11ax), Bluetooth 5.3</w:t>
            </w:r>
          </w:p>
        </w:tc>
      </w:tr>
      <w:tr w:rsidR="000A4F18" w:rsidRPr="00DD28C6" w14:paraId="6DCBA42C" w14:textId="77777777" w:rsidTr="000A4F18">
        <w:tc>
          <w:tcPr>
            <w:tcW w:w="8964" w:type="dxa"/>
            <w:vAlign w:val="center"/>
          </w:tcPr>
          <w:p w14:paraId="32186AF2" w14:textId="77777777" w:rsidR="000A4F18" w:rsidRPr="00DD28C6" w:rsidRDefault="000A4F18" w:rsidP="00A30FCE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USB-C port</w:t>
            </w:r>
          </w:p>
        </w:tc>
      </w:tr>
      <w:tr w:rsidR="000A4F18" w:rsidRPr="00DD28C6" w14:paraId="3FDFE009" w14:textId="77777777" w:rsidTr="000A4F18">
        <w:tc>
          <w:tcPr>
            <w:tcW w:w="8964" w:type="dxa"/>
            <w:vAlign w:val="center"/>
          </w:tcPr>
          <w:p w14:paraId="38661928" w14:textId="77777777" w:rsidR="000A4F18" w:rsidRPr="00DD28C6" w:rsidRDefault="000A4F18" w:rsidP="00A30FCE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Hmotnost max. 500 g</w:t>
            </w:r>
          </w:p>
        </w:tc>
      </w:tr>
      <w:tr w:rsidR="000A4F18" w:rsidRPr="00DD28C6" w14:paraId="16D06EEE" w14:textId="77777777" w:rsidTr="000A4F18">
        <w:tc>
          <w:tcPr>
            <w:tcW w:w="8964" w:type="dxa"/>
            <w:vAlign w:val="center"/>
          </w:tcPr>
          <w:p w14:paraId="0AA27E35" w14:textId="77777777" w:rsidR="000A4F18" w:rsidRPr="00DD28C6" w:rsidRDefault="000A4F18" w:rsidP="00A30FCE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Operační systém iPadOS min. ver. 18</w:t>
            </w:r>
          </w:p>
        </w:tc>
      </w:tr>
      <w:tr w:rsidR="000A4F18" w:rsidRPr="00DD28C6" w14:paraId="06309294" w14:textId="77777777" w:rsidTr="000A4F18">
        <w:tc>
          <w:tcPr>
            <w:tcW w:w="8964" w:type="dxa"/>
            <w:vAlign w:val="center"/>
          </w:tcPr>
          <w:p w14:paraId="553C525D" w14:textId="77777777" w:rsidR="000A4F18" w:rsidRPr="00DD28C6" w:rsidRDefault="000A4F18" w:rsidP="00A30FCE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Včetně originálního napájecího zdroje a napájecího kabelu</w:t>
            </w:r>
          </w:p>
        </w:tc>
      </w:tr>
      <w:tr w:rsidR="000A4F18" w:rsidRPr="00DD28C6" w14:paraId="4B7BCB07" w14:textId="77777777" w:rsidTr="000A4F18">
        <w:tc>
          <w:tcPr>
            <w:tcW w:w="8964" w:type="dxa"/>
            <w:vAlign w:val="center"/>
          </w:tcPr>
          <w:p w14:paraId="1073F49C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Včetně magneticky uzavíratelného pouzdra s funkcí stojánku, prostorem pro uložení aktivní tužky a podporou uspání a probuzení tabletu při zavření a otevření víka</w:t>
            </w:r>
          </w:p>
        </w:tc>
      </w:tr>
      <w:tr w:rsidR="000A4F18" w:rsidRPr="00DD28C6" w14:paraId="20966D29" w14:textId="77777777" w:rsidTr="000A4F18">
        <w:tc>
          <w:tcPr>
            <w:tcW w:w="8964" w:type="dxa"/>
            <w:vAlign w:val="center"/>
          </w:tcPr>
          <w:p w14:paraId="6728BAE2" w14:textId="27656345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Účastník</w:t>
            </w:r>
            <w:r w:rsidRPr="00DD28C6">
              <w:rPr>
                <w:rFonts w:ascii="Arial Narrow" w:hAnsi="Arial Narrow" w:cs="Times New Roman"/>
                <w:sz w:val="24"/>
                <w:szCs w:val="24"/>
              </w:rPr>
              <w:t xml:space="preserve"> před dodáním zaregistruje všechna dodávaná zařízení v programu Apple Device Enrollment Program (DEP) na ID zadavatele tak, aby byla možnost je spravovat v Apple School Manageru (ASM) zadavatele. Uchazeč musí v momentě předání poskytnout platné ID Apple resellera, který provedl registraci do programu DEP. </w:t>
            </w:r>
          </w:p>
        </w:tc>
      </w:tr>
      <w:tr w:rsidR="000A4F18" w:rsidRPr="00DD28C6" w14:paraId="3580F0B6" w14:textId="77777777" w:rsidTr="000A4F18">
        <w:tc>
          <w:tcPr>
            <w:tcW w:w="8964" w:type="dxa"/>
            <w:vAlign w:val="center"/>
          </w:tcPr>
          <w:p w14:paraId="45E67770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0A4F18" w:rsidRPr="00DD28C6" w14:paraId="2CB20AE2" w14:textId="77777777" w:rsidTr="000A4F18">
        <w:tc>
          <w:tcPr>
            <w:tcW w:w="8964" w:type="dxa"/>
            <w:vAlign w:val="center"/>
          </w:tcPr>
          <w:p w14:paraId="2E9F349C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>Délka záruční doby v měsících (min. 12 měs.)</w:t>
            </w:r>
          </w:p>
        </w:tc>
      </w:tr>
      <w:tr w:rsidR="000A4F18" w:rsidRPr="00DD28C6" w14:paraId="475D1709" w14:textId="77777777" w:rsidTr="002B1C85">
        <w:trPr>
          <w:trHeight w:hRule="exact" w:val="284"/>
        </w:trPr>
        <w:tc>
          <w:tcPr>
            <w:tcW w:w="8964" w:type="dxa"/>
            <w:vAlign w:val="center"/>
          </w:tcPr>
          <w:p w14:paraId="45583B25" w14:textId="77777777" w:rsidR="000A4F18" w:rsidRPr="00DD28C6" w:rsidRDefault="000A4F18" w:rsidP="00A30FCE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DD28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DD28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DD28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4E1D960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b/>
                <w:bCs/>
                <w:i/>
                <w:kern w:val="32"/>
                <w:sz w:val="24"/>
                <w:szCs w:val="24"/>
              </w:rPr>
            </w:pPr>
          </w:p>
        </w:tc>
      </w:tr>
      <w:tr w:rsidR="000A4F18" w:rsidRPr="00DD28C6" w14:paraId="740BEECB" w14:textId="77777777" w:rsidTr="000A4F18">
        <w:tc>
          <w:tcPr>
            <w:tcW w:w="8964" w:type="dxa"/>
            <w:vAlign w:val="center"/>
          </w:tcPr>
          <w:p w14:paraId="594981F8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DD28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DD28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</w:p>
        </w:tc>
      </w:tr>
      <w:tr w:rsidR="000A4F18" w:rsidRPr="00DD28C6" w14:paraId="666C215F" w14:textId="77777777" w:rsidTr="000A4F18">
        <w:tc>
          <w:tcPr>
            <w:tcW w:w="8964" w:type="dxa"/>
            <w:vAlign w:val="center"/>
          </w:tcPr>
          <w:p w14:paraId="08D4CA93" w14:textId="77777777" w:rsidR="000A4F18" w:rsidRPr="00DD28C6" w:rsidRDefault="000A4F18" w:rsidP="00A30FCE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 xml:space="preserve">Tablet </w:t>
            </w:r>
            <w:r w:rsidRPr="00DD28C6">
              <w:rPr>
                <w:rFonts w:ascii="Arial Narrow" w:eastAsia="Calibri" w:hAnsi="Arial Narrow" w:cs="Times New Roman"/>
                <w:sz w:val="24"/>
                <w:szCs w:val="24"/>
              </w:rPr>
              <w:t>má LED podsvícení LCD panelu</w:t>
            </w:r>
            <w:r w:rsidRPr="00DD28C6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A4F18" w:rsidRPr="00DD28C6" w14:paraId="5B6927F9" w14:textId="77777777" w:rsidTr="000A4F18">
        <w:tc>
          <w:tcPr>
            <w:tcW w:w="8964" w:type="dxa"/>
            <w:vAlign w:val="center"/>
          </w:tcPr>
          <w:p w14:paraId="5D492DA6" w14:textId="77777777" w:rsidR="000A4F18" w:rsidRPr="00DD28C6" w:rsidRDefault="000A4F18" w:rsidP="00A30FCE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 w:rsidRPr="00DD28C6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0A4F18" w:rsidRPr="00DD28C6" w14:paraId="7088E387" w14:textId="77777777" w:rsidTr="000A4F18">
        <w:tc>
          <w:tcPr>
            <w:tcW w:w="8964" w:type="dxa"/>
            <w:vAlign w:val="center"/>
          </w:tcPr>
          <w:p w14:paraId="6C2F6029" w14:textId="77777777" w:rsidR="000A4F18" w:rsidRPr="00DD28C6" w:rsidRDefault="000A4F18" w:rsidP="00A30FCE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D28C6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 w:rsidRPr="00DD28C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11.700 </w:t>
            </w:r>
            <w:r w:rsidRPr="00DD28C6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E8D9BC4" w14:textId="77777777" w:rsidR="000A4F18" w:rsidRPr="00DD28C6" w:rsidRDefault="000A4F18" w:rsidP="000A4F18">
      <w:pPr>
        <w:pStyle w:val="Odstavecseseznamem"/>
        <w:numPr>
          <w:ilvl w:val="0"/>
          <w:numId w:val="2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DD28C6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66" w:history="1">
        <w:r w:rsidRPr="00DD28C6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DD28C6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7" w:history="1">
        <w:r w:rsidRPr="00DD28C6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99D936F" w14:textId="77777777" w:rsidR="000A4F18" w:rsidRPr="00DD28C6" w:rsidRDefault="000A4F18" w:rsidP="000A4F18">
      <w:pPr>
        <w:pStyle w:val="Odstavecseseznamem"/>
        <w:numPr>
          <w:ilvl w:val="0"/>
          <w:numId w:val="29"/>
        </w:numPr>
        <w:spacing w:line="256" w:lineRule="auto"/>
        <w:ind w:left="426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DD28C6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8" w:history="1">
        <w:r w:rsidRPr="00DD28C6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0F85BE5" w14:textId="779E195E" w:rsidR="000A4F18" w:rsidRPr="00DD28C6" w:rsidRDefault="000A4F18" w:rsidP="000A4F18">
      <w:pPr>
        <w:spacing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D28C6">
        <w:rPr>
          <w:rFonts w:ascii="Arial Narrow" w:hAnsi="Arial Narrow" w:cs="Times New Roman"/>
          <w:b/>
          <w:bCs/>
          <w:sz w:val="24"/>
          <w:szCs w:val="24"/>
        </w:rPr>
        <w:t>Odůvodnění požadavku na nákup konkrétního produktu:</w:t>
      </w:r>
    </w:p>
    <w:p w14:paraId="52EA1AA2" w14:textId="77777777" w:rsidR="000A4F18" w:rsidRPr="00DD28C6" w:rsidRDefault="000A4F18" w:rsidP="000A4F18">
      <w:pPr>
        <w:spacing w:before="120"/>
        <w:rPr>
          <w:rFonts w:ascii="Arial Narrow" w:hAnsi="Arial Narrow" w:cs="Times New Roman"/>
          <w:sz w:val="24"/>
          <w:szCs w:val="24"/>
        </w:rPr>
      </w:pPr>
      <w:r w:rsidRPr="00DD28C6">
        <w:rPr>
          <w:rFonts w:ascii="Arial Narrow" w:hAnsi="Arial Narrow" w:cs="Times New Roman"/>
          <w:sz w:val="24"/>
          <w:szCs w:val="24"/>
        </w:rPr>
        <w:t xml:space="preserve">Tablet je určen pro laboratoř virtuální reality, ve které jsou používány brýle Meta Quest. Klíčovým důvodem je plná kompatibilita s těmito brýlemi – Meta poskytuje oficiální aplikaci pro správu zařízení (Meta Quest) s dlouhodobou podporou pro iOS/iPadOS, což zajišťuje bezproblémovou instalaci aplikací, správu profilů a nastavení VR brýlí. </w:t>
      </w:r>
    </w:p>
    <w:p w14:paraId="7A0CACC3" w14:textId="60734B10" w:rsidR="000A4F18" w:rsidRPr="00DD28C6" w:rsidRDefault="000A4F18" w:rsidP="000A4F18">
      <w:pPr>
        <w:spacing w:before="120"/>
        <w:rPr>
          <w:rFonts w:ascii="Arial Narrow" w:hAnsi="Arial Narrow" w:cs="Times New Roman"/>
          <w:sz w:val="24"/>
          <w:szCs w:val="24"/>
        </w:rPr>
      </w:pPr>
      <w:r w:rsidRPr="00DD28C6">
        <w:rPr>
          <w:rFonts w:ascii="Arial Narrow" w:hAnsi="Arial Narrow" w:cs="Times New Roman"/>
          <w:sz w:val="24"/>
          <w:szCs w:val="24"/>
        </w:rPr>
        <w:t>Dalšími důvody volby tabletu s operačním systémem iPadOS jsou stabilita a optimalizace, dlouhodobá podpora ze strany výrobce prostřednictvím pravidelných aktualizací a vysoký standard ochrany systému</w:t>
      </w:r>
      <w:r w:rsidR="002B1C85">
        <w:rPr>
          <w:rFonts w:ascii="Arial Narrow" w:hAnsi="Arial Narrow" w:cs="Times New Roman"/>
          <w:sz w:val="24"/>
          <w:szCs w:val="24"/>
        </w:rPr>
        <w:t>.</w:t>
      </w:r>
    </w:p>
    <w:p w14:paraId="534CC06E" w14:textId="77777777" w:rsidR="000A4F18" w:rsidRPr="00DD28C6" w:rsidRDefault="000A4F18" w:rsidP="000A4F18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D28C6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427F2516" w14:textId="77777777" w:rsidR="000A4F18" w:rsidRPr="00DD28C6" w:rsidRDefault="000A4F18" w:rsidP="000A4F18">
      <w:pPr>
        <w:jc w:val="both"/>
        <w:rPr>
          <w:rFonts w:ascii="Arial Narrow" w:hAnsi="Arial Narrow" w:cs="Times New Roman"/>
          <w:sz w:val="24"/>
          <w:szCs w:val="24"/>
        </w:rPr>
      </w:pPr>
      <w:r w:rsidRPr="00DD28C6">
        <w:rPr>
          <w:rFonts w:ascii="Arial Narrow" w:hAnsi="Arial Narrow" w:cs="Times New Roman"/>
          <w:sz w:val="24"/>
          <w:szCs w:val="24"/>
        </w:rPr>
        <w:t>Registrace v programu Apple Device Enrollment Program (DEP) je požadována z důvodu nutnosti centrální správy zařízení v organizaci pomocí ASM (Apple School Manageru). Jedná se o velký počet zařízení, jehož konfigurace a vzdálená správa by v takovém množství nebyla bez ASM a dalších nástrojů jednoduše proveditelná.</w:t>
      </w:r>
    </w:p>
    <w:p w14:paraId="040DA9A9" w14:textId="77777777" w:rsidR="00BF51BB" w:rsidRPr="003452C1" w:rsidRDefault="00BF51BB" w:rsidP="00BF51BB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29. </w:t>
      </w:r>
      <w:r w:rsidRPr="003452C1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Výkonné PC</w:t>
      </w:r>
    </w:p>
    <w:p w14:paraId="1B3261AF" w14:textId="77777777" w:rsidR="00BF51BB" w:rsidRPr="0085492F" w:rsidRDefault="00BF51BB" w:rsidP="00BF51BB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85492F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BF51BB" w:rsidRPr="0085492F" w14:paraId="2B07A0D6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A2D45" w14:textId="77777777" w:rsidR="00BF51BB" w:rsidRPr="0085492F" w:rsidRDefault="00BF51BB" w:rsidP="006F4126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Procesor s výkonem minimálně 52 000 bodů 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BF51BB" w:rsidRPr="0085492F" w14:paraId="6BD58E71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1F374" w14:textId="77777777" w:rsidR="00BF51BB" w:rsidRPr="0085492F" w:rsidRDefault="00BF51BB" w:rsidP="006F4126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64 GB min. DDR5, min. frekvence 6000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Mhz, pasivní chladič</w:t>
            </w:r>
          </w:p>
        </w:tc>
      </w:tr>
      <w:tr w:rsidR="00BF51BB" w:rsidRPr="0085492F" w14:paraId="2A85FC4C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67511" w14:textId="77777777" w:rsidR="00BF51BB" w:rsidRPr="0085492F" w:rsidRDefault="00BF51BB" w:rsidP="006F4126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SSD diskové úložiště M2-NVMe PCI-e 5.0x4 NVMe, kapacita min. 2000 GB, min. rychlost čtení/zápis 14500/13400 MB/s, technologie paměťových modulů 3D TCL NAND, životnost dle výrobce min. 2000TBW</w:t>
            </w:r>
          </w:p>
        </w:tc>
      </w:tr>
      <w:tr w:rsidR="00BF51BB" w:rsidRPr="0085492F" w14:paraId="5AA13BD5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CB178" w14:textId="77777777" w:rsidR="00BF51BB" w:rsidRPr="0085492F" w:rsidRDefault="00BF51BB" w:rsidP="006F4126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16 GB min. GDDR7 s</w:t>
            </w:r>
            <w:r w:rsidRPr="0085492F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85492F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85492F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85492F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85492F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32500 bodů 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 xml:space="preserve">2 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</w:rPr>
              <w:t>s podporou CUDA jader, min. 8900 CUDA jader, PCI-e 5.0 x16, 4X digitální graf výstup, min. 1x HDMI2.1b, min. 1x DP2.1b</w:t>
            </w:r>
          </w:p>
        </w:tc>
      </w:tr>
      <w:tr w:rsidR="00BF51BB" w:rsidRPr="0085492F" w14:paraId="57D981B4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1424D" w14:textId="77777777" w:rsidR="00BF51BB" w:rsidRPr="0085492F" w:rsidRDefault="00BF51BB" w:rsidP="006F4126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Základní deska s podporou PCIe Gen 5, pro grafickou katu a M.2 disky, RAM dual-channel DDR5, min. 4x DDR5 slot, podpora non-EEC pamětí s frekvencí až 7200Mhz (OC), max. kapacita pamětí až 256GB, audio min. 7.1 kanálů, LAN RJ-45 10/100/1000/2500 Mb/s, podpora Wifi 802.11ax dual-band 2x2 MU-MIMO, min. 1x USB 3.2 Gen 2 Type-C, min. 8x USB 3.2 Gen 1 Type-A na zadním panelu.</w:t>
            </w:r>
          </w:p>
        </w:tc>
      </w:tr>
      <w:tr w:rsidR="00BF51BB" w:rsidRPr="0085492F" w14:paraId="2DB7A68F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1A870" w14:textId="77777777" w:rsidR="00BF51BB" w:rsidRPr="0085492F" w:rsidRDefault="00BF51BB" w:rsidP="006F4126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</w:rPr>
              <w:t>Skříň typu Tower – na</w:t>
            </w:r>
            <w:r w:rsidRPr="0085492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jack</w:t>
            </w:r>
          </w:p>
        </w:tc>
      </w:tr>
      <w:tr w:rsidR="00BF51BB" w:rsidRPr="0085492F" w14:paraId="5D142FAA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D7591" w14:textId="77777777" w:rsidR="00BF51BB" w:rsidRPr="0085492F" w:rsidRDefault="00BF51BB" w:rsidP="006F4126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5492F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F51BB" w:rsidRPr="0085492F" w14:paraId="35F6415B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56D7D" w14:textId="77777777" w:rsidR="00BF51BB" w:rsidRPr="0085492F" w:rsidRDefault="00BF51BB" w:rsidP="006F4126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BF51BB" w:rsidRPr="0085492F" w14:paraId="0E27973F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61DF2" w14:textId="77777777" w:rsidR="00BF51BB" w:rsidRPr="0085492F" w:rsidRDefault="00BF51BB" w:rsidP="006F4126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 českým potiskem a samostatným blokem numerických kláves a myši s min. 2 tlačítky, kolečkem a citlivostí min. 1000 DPI</w:t>
            </w:r>
          </w:p>
        </w:tc>
      </w:tr>
      <w:tr w:rsidR="00BF51BB" w:rsidRPr="0085492F" w14:paraId="3D22580B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2068F" w14:textId="77777777" w:rsidR="00BF51BB" w:rsidRPr="0085492F" w:rsidRDefault="00BF51BB" w:rsidP="006F4126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BF51BB" w:rsidRPr="0085492F" w14:paraId="175CF3E3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86B65" w14:textId="77777777" w:rsidR="00BF51BB" w:rsidRPr="0085492F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85492F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51BB" w:rsidRPr="0085492F" w14:paraId="57799728" w14:textId="77777777" w:rsidTr="00BF51BB">
        <w:trPr>
          <w:trHeight w:val="250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4F80C" w14:textId="77777777" w:rsidR="00BF51BB" w:rsidRPr="005E7CFB" w:rsidRDefault="00BF51BB" w:rsidP="006F4126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DACC11F" w14:textId="77777777" w:rsidR="00BF51BB" w:rsidRPr="0085492F" w:rsidRDefault="00BF51BB" w:rsidP="006F4126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F51BB" w:rsidRPr="0085492F" w14:paraId="57CE0281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8ABA6" w14:textId="77777777" w:rsidR="00BF51BB" w:rsidRPr="0085492F" w:rsidRDefault="00BF51BB" w:rsidP="006F4126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F51BB" w:rsidRPr="0085492F" w14:paraId="43368F71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2EACE" w14:textId="77777777" w:rsidR="00BF51BB" w:rsidRPr="0085492F" w:rsidRDefault="00BF51BB" w:rsidP="006F4126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F51BB" w:rsidRPr="0085492F" w14:paraId="71AC43FB" w14:textId="77777777" w:rsidTr="000A3205">
        <w:trPr>
          <w:trHeight w:val="45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9BB25" w14:textId="77777777" w:rsidR="00BF51BB" w:rsidRPr="005E7CFB" w:rsidRDefault="00BF51BB" w:rsidP="000A3205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 xml:space="preserve">4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1EFD2CCC" w14:textId="77777777" w:rsidR="00BF51BB" w:rsidRPr="0085492F" w:rsidRDefault="00BF51BB" w:rsidP="000A3205">
            <w:pPr>
              <w:suppressAutoHyphens/>
              <w:spacing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51BB" w:rsidRPr="0085492F" w14:paraId="6837064C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B8E506" w14:textId="77777777" w:rsidR="00BF51BB" w:rsidRPr="0085492F" w:rsidRDefault="00BF51BB" w:rsidP="006F4126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85492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F51BB" w:rsidRPr="0085492F" w14:paraId="7AC3D39E" w14:textId="77777777" w:rsidTr="00BF51BB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F979D6" w14:textId="77777777" w:rsidR="00BF51BB" w:rsidRPr="0085492F" w:rsidRDefault="00BF51BB" w:rsidP="006F4126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85492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42.100 </w:t>
            </w:r>
            <w:r w:rsidRPr="0085492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26A03FC" w14:textId="77777777" w:rsidR="00BF51BB" w:rsidRPr="00BF51BB" w:rsidRDefault="00BF51BB" w:rsidP="00BF51BB">
      <w:pPr>
        <w:pStyle w:val="Odstavecseseznamem"/>
        <w:numPr>
          <w:ilvl w:val="0"/>
          <w:numId w:val="30"/>
        </w:numPr>
        <w:spacing w:line="256" w:lineRule="auto"/>
        <w:jc w:val="both"/>
        <w:rPr>
          <w:rFonts w:ascii="Arial Narrow" w:eastAsia="Calibri" w:hAnsi="Arial Narrow" w:cs="Times New Roman"/>
          <w:i/>
        </w:rPr>
      </w:pPr>
      <w:r w:rsidRPr="00BF51BB">
        <w:rPr>
          <w:rFonts w:ascii="Arial Narrow" w:eastAsia="Calibri" w:hAnsi="Arial Narrow" w:cs="Times New Roman"/>
          <w:i/>
        </w:rPr>
        <w:t xml:space="preserve">CPU Mark: </w:t>
      </w:r>
      <w:hyperlink r:id="rId69" w:history="1">
        <w:r w:rsidRPr="00BF51BB">
          <w:rPr>
            <w:rFonts w:ascii="Arial Narrow" w:eastAsia="Calibri" w:hAnsi="Arial Narrow" w:cs="Times New Roman"/>
            <w:i/>
            <w:color w:val="0000FF"/>
            <w:u w:val="single"/>
          </w:rPr>
          <w:t>http://www.cpubenchmark.net/</w:t>
        </w:r>
      </w:hyperlink>
      <w:r w:rsidRPr="00BF51BB">
        <w:rPr>
          <w:rFonts w:ascii="Arial Narrow" w:eastAsia="Calibri" w:hAnsi="Arial Narrow" w:cs="Times New Roman"/>
          <w:i/>
          <w:color w:val="0000FF"/>
          <w:u w:val="single"/>
        </w:rPr>
        <w:t xml:space="preserve"> </w:t>
      </w:r>
      <w:r w:rsidRPr="00BF51BB">
        <w:rPr>
          <w:rStyle w:val="ui-provider"/>
          <w:rFonts w:ascii="Arial Narrow" w:hAnsi="Arial Narrow" w:cs="Times New Roman"/>
          <w:i/>
        </w:rPr>
        <w:t>V době dodání seznamu zboží musí průměrná hodnota benchmarku procesoru dosahovat minimálně požadovaného počtu bodů s odchylkou max. 100 bodů.</w:t>
      </w:r>
    </w:p>
    <w:p w14:paraId="1827CD91" w14:textId="77777777" w:rsidR="00BF51BB" w:rsidRPr="00BF51BB" w:rsidRDefault="00BF51BB" w:rsidP="00BF51BB">
      <w:pPr>
        <w:pStyle w:val="Odstavecseseznamem"/>
        <w:numPr>
          <w:ilvl w:val="0"/>
          <w:numId w:val="30"/>
        </w:numPr>
        <w:rPr>
          <w:rStyle w:val="Hypertextovodkaz"/>
          <w:rFonts w:ascii="Arial Narrow" w:eastAsia="Calibri" w:hAnsi="Arial Narrow" w:cs="Times New Roman"/>
          <w:i/>
        </w:rPr>
      </w:pPr>
      <w:r w:rsidRPr="00BF51BB">
        <w:rPr>
          <w:rFonts w:ascii="Arial Narrow" w:eastAsia="Calibri" w:hAnsi="Arial Narrow" w:cs="Times New Roman"/>
          <w:i/>
        </w:rPr>
        <w:t xml:space="preserve">GPU Mark: </w:t>
      </w:r>
      <w:hyperlink r:id="rId70" w:history="1">
        <w:r w:rsidRPr="00BF51BB">
          <w:rPr>
            <w:rStyle w:val="Hypertextovodkaz"/>
            <w:rFonts w:ascii="Arial Narrow" w:eastAsia="Calibri" w:hAnsi="Arial Narrow" w:cs="Times New Roman"/>
            <w:i/>
          </w:rPr>
          <w:t>https://www.videocardbenchmark.net/</w:t>
        </w:r>
      </w:hyperlink>
      <w:r w:rsidRPr="00BF51BB">
        <w:rPr>
          <w:rStyle w:val="Hypertextovodkaz"/>
          <w:rFonts w:ascii="Arial Narrow" w:eastAsia="Calibri" w:hAnsi="Arial Narrow" w:cs="Times New Roman"/>
          <w:i/>
        </w:rPr>
        <w:t xml:space="preserve"> </w:t>
      </w:r>
      <w:r w:rsidRPr="00BF51BB">
        <w:rPr>
          <w:rStyle w:val="ui-provider"/>
          <w:rFonts w:ascii="Arial Narrow" w:hAnsi="Arial Narrow" w:cs="Times New Roman"/>
          <w:i/>
        </w:rPr>
        <w:t>V době dodání seznamu zboží musí průměrná hodnota benchmarku grafické karty dosahovat minimálně požadovaného počtu bodů s odchylkou max. 100 bodů.</w:t>
      </w:r>
    </w:p>
    <w:p w14:paraId="4A05E02F" w14:textId="2BA3EEC5" w:rsidR="00BF51BB" w:rsidRPr="00BF51BB" w:rsidRDefault="00BF51BB" w:rsidP="00BF51BB">
      <w:pPr>
        <w:pStyle w:val="Odstavecseseznamem"/>
        <w:numPr>
          <w:ilvl w:val="0"/>
          <w:numId w:val="30"/>
        </w:numPr>
        <w:rPr>
          <w:rStyle w:val="Hypertextovodkaz"/>
          <w:rFonts w:ascii="Arial Narrow" w:eastAsia="Calibri" w:hAnsi="Arial Narrow" w:cs="Times New Roman"/>
          <w:i/>
          <w:color w:val="auto"/>
          <w:u w:val="none"/>
        </w:rPr>
      </w:pPr>
      <w:r w:rsidRPr="00BF51BB">
        <w:rPr>
          <w:rFonts w:ascii="Arial Narrow" w:eastAsia="Calibri" w:hAnsi="Arial Narrow" w:cs="Times New Roman"/>
          <w:i/>
        </w:rPr>
        <w:t xml:space="preserve">TCO, EPEAT: </w:t>
      </w:r>
      <w:hyperlink r:id="rId71" w:history="1">
        <w:r w:rsidRPr="00BF51BB">
          <w:rPr>
            <w:rStyle w:val="Hypertextovodkaz"/>
            <w:rFonts w:ascii="Arial Narrow" w:eastAsia="Calibri" w:hAnsi="Arial Narrow" w:cs="Times New Roman"/>
            <w:i/>
          </w:rPr>
          <w:t>https://tcocertified.com/product-finder/</w:t>
        </w:r>
      </w:hyperlink>
      <w:r w:rsidRPr="00BF51BB">
        <w:rPr>
          <w:rFonts w:ascii="Arial Narrow" w:eastAsia="Calibri" w:hAnsi="Arial Narrow" w:cs="Times New Roman"/>
          <w:i/>
        </w:rPr>
        <w:t xml:space="preserve"> , </w:t>
      </w:r>
      <w:hyperlink r:id="rId72" w:history="1">
        <w:r w:rsidRPr="00BF51BB">
          <w:rPr>
            <w:rStyle w:val="Hypertextovodkaz"/>
            <w:rFonts w:ascii="Arial Narrow" w:eastAsia="Calibri" w:hAnsi="Arial Narrow" w:cs="Times New Roman"/>
            <w:i/>
          </w:rPr>
          <w:t>https://epeat.net/</w:t>
        </w:r>
      </w:hyperlink>
    </w:p>
    <w:p w14:paraId="34C6C3A5" w14:textId="1A4876AC" w:rsidR="000A3205" w:rsidRPr="000A3205" w:rsidRDefault="000A3205" w:rsidP="000A3205">
      <w:pPr>
        <w:pStyle w:val="Odstavecseseznamem"/>
        <w:numPr>
          <w:ilvl w:val="0"/>
          <w:numId w:val="30"/>
        </w:numPr>
        <w:spacing w:after="0"/>
        <w:rPr>
          <w:rFonts w:ascii="Arial Narrow" w:hAnsi="Arial Narrow" w:cs="Times New Roman"/>
          <w:sz w:val="24"/>
          <w:szCs w:val="24"/>
        </w:rPr>
      </w:pPr>
      <w:r w:rsidRPr="000A3205">
        <w:rPr>
          <w:rFonts w:ascii="Times New Roman" w:eastAsia="Calibri" w:hAnsi="Times New Roman" w:cs="Times New Roman"/>
          <w:i/>
          <w:sz w:val="24"/>
          <w:szCs w:val="24"/>
        </w:rPr>
        <w:t xml:space="preserve">ENERGY STAR: </w:t>
      </w:r>
      <w:hyperlink r:id="rId73" w:history="1">
        <w:r w:rsidRPr="000A3205">
          <w:rPr>
            <w:rStyle w:val="Hypertextovodkaz"/>
            <w:rFonts w:ascii="Times New Roman" w:eastAsia="Calibri" w:hAnsi="Times New Roman" w:cs="Times New Roman"/>
            <w:i/>
            <w:sz w:val="24"/>
            <w:szCs w:val="24"/>
          </w:rPr>
          <w:t>https://www.energystar.gov/productfinder/</w:t>
        </w:r>
      </w:hyperlink>
    </w:p>
    <w:p w14:paraId="5BBF578B" w14:textId="6BBBB694" w:rsidR="000A3205" w:rsidRPr="000A3205" w:rsidRDefault="000A3205" w:rsidP="000A3205">
      <w:pPr>
        <w:pStyle w:val="Odstavecseseznamem"/>
        <w:numPr>
          <w:ilvl w:val="0"/>
          <w:numId w:val="30"/>
        </w:numPr>
        <w:spacing w:after="0" w:line="256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  <w:r w:rsidRPr="000A3205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</w:t>
      </w:r>
    </w:p>
    <w:p w14:paraId="4B0BCDEA" w14:textId="421398F4" w:rsidR="00BF51BB" w:rsidRDefault="00BF51BB" w:rsidP="000A3205">
      <w:pPr>
        <w:pStyle w:val="Odstavecseseznamem"/>
        <w:ind w:left="643"/>
        <w:rPr>
          <w:rFonts w:ascii="Arial Narrow" w:eastAsia="Calibri" w:hAnsi="Arial Narrow" w:cs="Times New Roman"/>
          <w:i/>
        </w:rPr>
      </w:pPr>
    </w:p>
    <w:p w14:paraId="04DF90F3" w14:textId="0FC8789F" w:rsidR="002B1C85" w:rsidRDefault="002B1C85" w:rsidP="000A3205">
      <w:pPr>
        <w:pStyle w:val="Odstavecseseznamem"/>
        <w:ind w:left="643"/>
        <w:rPr>
          <w:rFonts w:ascii="Arial Narrow" w:eastAsia="Calibri" w:hAnsi="Arial Narrow" w:cs="Times New Roman"/>
          <w:i/>
        </w:rPr>
      </w:pPr>
    </w:p>
    <w:p w14:paraId="18C82409" w14:textId="77777777" w:rsidR="002B1C85" w:rsidRPr="00BF51BB" w:rsidRDefault="002B1C85" w:rsidP="000A3205">
      <w:pPr>
        <w:pStyle w:val="Odstavecseseznamem"/>
        <w:ind w:left="643"/>
        <w:rPr>
          <w:rFonts w:ascii="Arial Narrow" w:eastAsia="Calibri" w:hAnsi="Arial Narrow" w:cs="Times New Roman"/>
          <w:i/>
        </w:rPr>
      </w:pPr>
    </w:p>
    <w:p w14:paraId="1EED4FF6" w14:textId="6DD38895" w:rsidR="00BF51BB" w:rsidRPr="00BF51BB" w:rsidRDefault="00BF51BB" w:rsidP="00BF51BB">
      <w:pPr>
        <w:keepNext/>
        <w:shd w:val="clear" w:color="auto" w:fill="BFBFBF"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30. </w:t>
      </w:r>
      <w:r w:rsidRPr="00BF51B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Výkonný notebook </w:t>
      </w:r>
    </w:p>
    <w:p w14:paraId="11214FD6" w14:textId="77777777" w:rsidR="00BF51BB" w:rsidRPr="00BF51BB" w:rsidRDefault="00BF51BB" w:rsidP="00BF51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BF51B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BF51BB" w:rsidRPr="00BF51BB" w14:paraId="1A3377FA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07273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Úhlopříčka LCD min.14.5“, max. 16", rozlišení min. 2560 x 1600 px., poměr stran 16:10, technologie IPS, matný nebo antireflexní povrch</w:t>
            </w:r>
          </w:p>
        </w:tc>
      </w:tr>
      <w:tr w:rsidR="00BF51BB" w:rsidRPr="00BF51BB" w14:paraId="4A4F3515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E6F43" w14:textId="2822C3F1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</w:t>
            </w:r>
            <w:r w:rsidR="006005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typu x86-64 (AMD64) </w:t>
            </w: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s výkonem minimálně 24 500 bodů </w:t>
            </w:r>
            <w:r w:rsidRPr="00BF51B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F51BB" w:rsidRPr="00BF51BB" w14:paraId="2B62410E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43501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32 GB min. DDR5 s možností výměny nebo rozšíření</w:t>
            </w:r>
          </w:p>
        </w:tc>
      </w:tr>
      <w:tr w:rsidR="00BF51BB" w:rsidRPr="00BF51BB" w14:paraId="3D5C4EEC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679D1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NVMe 1000 GB s možností výměny nebo rozšíření</w:t>
            </w:r>
          </w:p>
        </w:tc>
      </w:tr>
      <w:tr w:rsidR="00BF51BB" w:rsidRPr="00BF51BB" w14:paraId="2708A749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C814A" w14:textId="77777777" w:rsidR="00BF51BB" w:rsidRPr="002B1C85" w:rsidRDefault="00BF51BB" w:rsidP="006F4126">
            <w:pPr>
              <w:spacing w:before="20" w:after="20"/>
              <w:rPr>
                <w:rFonts w:ascii="Arial Narrow" w:eastAsia="Calibri" w:hAnsi="Arial Narrow" w:cs="Times New Roman"/>
              </w:rPr>
            </w:pPr>
            <w:r w:rsidRPr="002B1C85">
              <w:rPr>
                <w:rFonts w:ascii="Arial Narrow" w:eastAsia="Calibri" w:hAnsi="Arial Narrow" w:cs="Times New Roman"/>
              </w:rPr>
              <w:t>Dedikovaná grafická karta s pamětí min. 8 GB min. GDDR7 s</w:t>
            </w:r>
            <w:r w:rsidRPr="002B1C85">
              <w:rPr>
                <w:rFonts w:ascii="Arial" w:eastAsia="Calibri" w:hAnsi="Arial" w:cs="Arial"/>
              </w:rPr>
              <w:t> </w:t>
            </w:r>
            <w:r w:rsidRPr="002B1C85">
              <w:rPr>
                <w:rFonts w:ascii="Arial Narrow" w:eastAsia="Calibri" w:hAnsi="Arial Narrow" w:cs="Times New Roman"/>
              </w:rPr>
              <w:t>grafick</w:t>
            </w:r>
            <w:r w:rsidRPr="002B1C85">
              <w:rPr>
                <w:rFonts w:ascii="Arial Narrow" w:eastAsia="Calibri" w:hAnsi="Arial Narrow" w:cs="Arial Narrow"/>
              </w:rPr>
              <w:t>ý</w:t>
            </w:r>
            <w:r w:rsidRPr="002B1C85">
              <w:rPr>
                <w:rFonts w:ascii="Arial Narrow" w:eastAsia="Calibri" w:hAnsi="Arial Narrow" w:cs="Times New Roman"/>
              </w:rPr>
              <w:t>m v</w:t>
            </w:r>
            <w:r w:rsidRPr="002B1C85">
              <w:rPr>
                <w:rFonts w:ascii="Arial Narrow" w:eastAsia="Calibri" w:hAnsi="Arial Narrow" w:cs="Arial Narrow"/>
              </w:rPr>
              <w:t>ý</w:t>
            </w:r>
            <w:r w:rsidRPr="002B1C85">
              <w:rPr>
                <w:rFonts w:ascii="Arial Narrow" w:eastAsia="Calibri" w:hAnsi="Arial Narrow" w:cs="Times New Roman"/>
              </w:rPr>
              <w:t>konem minim</w:t>
            </w:r>
            <w:r w:rsidRPr="002B1C85">
              <w:rPr>
                <w:rFonts w:ascii="Arial Narrow" w:eastAsia="Calibri" w:hAnsi="Arial Narrow" w:cs="Arial Narrow"/>
              </w:rPr>
              <w:t>á</w:t>
            </w:r>
            <w:r w:rsidRPr="002B1C85">
              <w:rPr>
                <w:rFonts w:ascii="Arial Narrow" w:eastAsia="Calibri" w:hAnsi="Arial Narrow" w:cs="Times New Roman"/>
              </w:rPr>
              <w:t>ln</w:t>
            </w:r>
            <w:r w:rsidRPr="002B1C85">
              <w:rPr>
                <w:rFonts w:ascii="Arial Narrow" w:eastAsia="Calibri" w:hAnsi="Arial Narrow" w:cs="Arial Narrow"/>
              </w:rPr>
              <w:t>ě</w:t>
            </w:r>
            <w:r w:rsidRPr="002B1C85">
              <w:rPr>
                <w:rFonts w:ascii="Arial Narrow" w:eastAsia="Calibri" w:hAnsi="Arial Narrow" w:cs="Times New Roman"/>
              </w:rPr>
              <w:t xml:space="preserve"> 17 000 bodů </w:t>
            </w:r>
            <w:r w:rsidRPr="002B1C85">
              <w:rPr>
                <w:rFonts w:ascii="Arial Narrow" w:eastAsia="Calibri" w:hAnsi="Arial Narrow" w:cs="Times New Roman"/>
                <w:vertAlign w:val="superscript"/>
              </w:rPr>
              <w:t>2</w:t>
            </w:r>
          </w:p>
        </w:tc>
      </w:tr>
      <w:tr w:rsidR="00BF51BB" w:rsidRPr="00BF51BB" w14:paraId="1A8C7638" w14:textId="77777777" w:rsidTr="000A3205">
        <w:trPr>
          <w:trHeight w:val="850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6663A" w14:textId="77777777" w:rsidR="00BF51BB" w:rsidRPr="00BF51BB" w:rsidRDefault="00BF51BB" w:rsidP="006F4126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5.2, min. 3 x USB z toho min. 1 x USB 3.1 (nebo novější revize) s konektorem USB-C (nebo Thunderbolt 3/4) s grafickým výstupem (DP), HDMI, LAN (RJ-45)/nebo USB redukce</w:t>
            </w:r>
          </w:p>
        </w:tc>
      </w:tr>
      <w:tr w:rsidR="00BF51BB" w:rsidRPr="00BF51BB" w14:paraId="2C9A1D71" w14:textId="77777777" w:rsidTr="006F4126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01032" w14:textId="77777777" w:rsidR="00BF51BB" w:rsidRPr="00BF51BB" w:rsidRDefault="00BF51BB" w:rsidP="006F4126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F51BB" w:rsidRPr="00BF51BB" w14:paraId="4B5D6013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83245" w14:textId="77777777" w:rsidR="00BF51BB" w:rsidRPr="00BF51BB" w:rsidRDefault="00BF51BB" w:rsidP="006F4126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F51BB" w:rsidRPr="00BF51BB" w14:paraId="0250BF7D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B9F07" w14:textId="77777777" w:rsidR="00BF51BB" w:rsidRPr="00BF51BB" w:rsidRDefault="00BF51BB" w:rsidP="006F4126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F51BB" w:rsidRPr="00BF51BB" w14:paraId="1178EA92" w14:textId="77777777" w:rsidTr="000A3205">
        <w:trPr>
          <w:trHeight w:val="79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EE01F" w14:textId="77777777" w:rsidR="00BF51BB" w:rsidRPr="00BF51BB" w:rsidRDefault="00BF51BB" w:rsidP="006F4126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F51BB" w:rsidRPr="00BF51BB" w14:paraId="2C628BBA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B9D68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BF51BB" w:rsidRPr="00BF51BB" w14:paraId="53F71ED5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73C74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Max. hmotnost 1,9kg (dle údajů výrobce)</w:t>
            </w:r>
          </w:p>
        </w:tc>
      </w:tr>
      <w:tr w:rsidR="00BF51BB" w:rsidRPr="00BF51BB" w14:paraId="60D74899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6B269" w14:textId="77777777" w:rsidR="00BF51BB" w:rsidRPr="00BF51BB" w:rsidRDefault="00BF51BB" w:rsidP="006F4126">
            <w:pPr>
              <w:spacing w:before="20"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F51BB" w:rsidRPr="00BF51BB" w14:paraId="7BB86728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90959" w14:textId="77777777" w:rsidR="00BF51BB" w:rsidRPr="00BF51BB" w:rsidRDefault="00BF51BB" w:rsidP="006F4126">
            <w:pPr>
              <w:spacing w:before="20"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BF51BB" w:rsidRPr="00BF51BB" w14:paraId="628EAEF1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A62D6" w14:textId="77777777" w:rsidR="00BF51BB" w:rsidRPr="00BF51BB" w:rsidRDefault="00BF51BB" w:rsidP="006F4126">
            <w:pPr>
              <w:spacing w:before="20"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BF51BB" w:rsidRPr="00BF51BB" w14:paraId="4B5CA361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A2F7E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51BB" w:rsidRPr="00BF51BB" w14:paraId="08CE27AD" w14:textId="77777777" w:rsidTr="006F4126">
        <w:trPr>
          <w:cantSplit/>
          <w:trHeight w:val="413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49954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BF51B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BF51B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31AB043B" w14:textId="77777777" w:rsidR="00BF51BB" w:rsidRPr="00BF51BB" w:rsidRDefault="00BF51BB" w:rsidP="006F4126">
            <w:pPr>
              <w:spacing w:before="20"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BF51BB" w:rsidRPr="00BF51BB" w14:paraId="673BBB55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4BBF6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BF51B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BF51B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F51BB" w:rsidRPr="00BF51BB" w14:paraId="717AD2A7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EAC74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BF51B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BF51B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F51BB" w:rsidRPr="00BF51BB" w14:paraId="0E3670F9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03BE5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BF51B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BF51B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BF51B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F51BB" w:rsidRPr="00BF51BB" w14:paraId="53A8B912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8BD73" w14:textId="77777777" w:rsidR="00BF51BB" w:rsidRPr="00BF51BB" w:rsidRDefault="00BF51BB" w:rsidP="006F412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F51BB" w:rsidRPr="00BF51BB" w14:paraId="07944106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D0CEA5" w14:textId="77777777" w:rsidR="00BF51BB" w:rsidRPr="00BF51BB" w:rsidRDefault="00BF51BB" w:rsidP="006F4126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BF51B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BF51BB" w:rsidRPr="00BF51BB" w14:paraId="5A0B3E62" w14:textId="77777777" w:rsidTr="006F4126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8F35AE" w14:textId="77777777" w:rsidR="00BF51BB" w:rsidRPr="00BF51BB" w:rsidRDefault="00BF51BB" w:rsidP="006F4126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BF51B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38.900 </w:t>
            </w:r>
            <w:r w:rsidRPr="00BF51B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7C651E33" w14:textId="77777777" w:rsidR="00BF51BB" w:rsidRPr="00BF51BB" w:rsidRDefault="00BF51BB" w:rsidP="00BF51BB">
      <w:pPr>
        <w:pStyle w:val="Odstavecseseznamem"/>
        <w:numPr>
          <w:ilvl w:val="0"/>
          <w:numId w:val="1"/>
        </w:numPr>
        <w:spacing w:line="256" w:lineRule="auto"/>
        <w:ind w:left="644"/>
        <w:jc w:val="both"/>
        <w:rPr>
          <w:rFonts w:ascii="Arial Narrow" w:eastAsia="Calibri" w:hAnsi="Arial Narrow" w:cs="Times New Roman"/>
          <w:i/>
        </w:rPr>
      </w:pPr>
      <w:r w:rsidRPr="00BF51BB">
        <w:rPr>
          <w:rFonts w:ascii="Arial Narrow" w:eastAsia="Calibri" w:hAnsi="Arial Narrow" w:cs="Times New Roman"/>
          <w:i/>
        </w:rPr>
        <w:t xml:space="preserve">CPU Mark: </w:t>
      </w:r>
      <w:hyperlink r:id="rId74" w:history="1">
        <w:r w:rsidRPr="00BF51BB">
          <w:rPr>
            <w:rFonts w:ascii="Arial Narrow" w:eastAsia="Calibri" w:hAnsi="Arial Narrow" w:cs="Times New Roman"/>
            <w:i/>
            <w:color w:val="0000FF"/>
            <w:u w:val="single"/>
          </w:rPr>
          <w:t>http://www.cpubenchmark.net/</w:t>
        </w:r>
      </w:hyperlink>
      <w:r w:rsidRPr="00BF51BB">
        <w:rPr>
          <w:rFonts w:ascii="Arial Narrow" w:eastAsia="Calibri" w:hAnsi="Arial Narrow" w:cs="Times New Roman"/>
          <w:i/>
          <w:color w:val="0000FF"/>
          <w:u w:val="single"/>
        </w:rPr>
        <w:t xml:space="preserve"> </w:t>
      </w:r>
      <w:r w:rsidRPr="00BF51BB">
        <w:rPr>
          <w:rStyle w:val="ui-provider"/>
          <w:rFonts w:ascii="Arial Narrow" w:hAnsi="Arial Narrow" w:cs="Times New Roman"/>
          <w:i/>
        </w:rPr>
        <w:t>V době dodání seznamu zboží musí průměrná hodnota benchmarku procesoru dosahovat minimálně požadovaného počtu bodů s odchylkou max. 100 bodů.</w:t>
      </w:r>
    </w:p>
    <w:p w14:paraId="4E447A3F" w14:textId="77777777" w:rsidR="00BF51BB" w:rsidRPr="00BF51BB" w:rsidRDefault="00BF51BB" w:rsidP="00BF51BB">
      <w:pPr>
        <w:pStyle w:val="Odstavecseseznamem"/>
        <w:numPr>
          <w:ilvl w:val="0"/>
          <w:numId w:val="1"/>
        </w:numPr>
        <w:ind w:left="644"/>
        <w:rPr>
          <w:rStyle w:val="Hypertextovodkaz"/>
          <w:rFonts w:ascii="Arial Narrow" w:eastAsia="Calibri" w:hAnsi="Arial Narrow" w:cs="Times New Roman"/>
          <w:i/>
        </w:rPr>
      </w:pPr>
      <w:r w:rsidRPr="00BF51BB">
        <w:rPr>
          <w:rFonts w:ascii="Arial Narrow" w:eastAsia="Calibri" w:hAnsi="Arial Narrow" w:cs="Times New Roman"/>
          <w:i/>
        </w:rPr>
        <w:t xml:space="preserve">GPU Mark: </w:t>
      </w:r>
      <w:hyperlink r:id="rId75" w:history="1">
        <w:r w:rsidRPr="00BF51BB">
          <w:rPr>
            <w:rStyle w:val="Hypertextovodkaz"/>
            <w:rFonts w:ascii="Arial Narrow" w:eastAsia="Calibri" w:hAnsi="Arial Narrow" w:cs="Times New Roman"/>
            <w:i/>
          </w:rPr>
          <w:t>https://www.videocardbenchmark.net/</w:t>
        </w:r>
      </w:hyperlink>
      <w:r w:rsidRPr="00BF51BB">
        <w:rPr>
          <w:rStyle w:val="Hypertextovodkaz"/>
          <w:rFonts w:ascii="Arial Narrow" w:eastAsia="Calibri" w:hAnsi="Arial Narrow" w:cs="Times New Roman"/>
          <w:i/>
        </w:rPr>
        <w:t xml:space="preserve"> </w:t>
      </w:r>
      <w:r w:rsidRPr="00BF51BB">
        <w:rPr>
          <w:rStyle w:val="ui-provider"/>
          <w:rFonts w:ascii="Arial Narrow" w:hAnsi="Arial Narrow" w:cs="Times New Roman"/>
          <w:i/>
        </w:rPr>
        <w:t>V době dodání seznamu zboží musí průměrná hodnota benchmarku grafické karty dosahovat minimálně požadovaného počtu bodů s odchylkou max. 100 bodů.</w:t>
      </w:r>
    </w:p>
    <w:p w14:paraId="34129622" w14:textId="77777777" w:rsidR="00BF51BB" w:rsidRPr="00BF51BB" w:rsidRDefault="00BF51BB" w:rsidP="00BF51BB">
      <w:pPr>
        <w:pStyle w:val="Odstavecseseznamem"/>
        <w:numPr>
          <w:ilvl w:val="0"/>
          <w:numId w:val="1"/>
        </w:numPr>
        <w:ind w:left="644"/>
        <w:rPr>
          <w:rFonts w:ascii="Arial Narrow" w:eastAsia="Calibri" w:hAnsi="Arial Narrow" w:cs="Times New Roman"/>
          <w:i/>
        </w:rPr>
      </w:pPr>
      <w:r w:rsidRPr="00BF51BB">
        <w:rPr>
          <w:rFonts w:ascii="Arial Narrow" w:eastAsia="Calibri" w:hAnsi="Arial Narrow" w:cs="Times New Roman"/>
          <w:i/>
        </w:rPr>
        <w:t xml:space="preserve">TCO, EPEAT: </w:t>
      </w:r>
      <w:hyperlink r:id="rId76" w:history="1">
        <w:r w:rsidRPr="00BF51BB">
          <w:rPr>
            <w:rStyle w:val="Hypertextovodkaz"/>
            <w:rFonts w:ascii="Arial Narrow" w:eastAsia="Calibri" w:hAnsi="Arial Narrow" w:cs="Times New Roman"/>
            <w:i/>
          </w:rPr>
          <w:t>https://tcocertified.com/product-finder/</w:t>
        </w:r>
      </w:hyperlink>
      <w:r w:rsidRPr="00BF51BB">
        <w:rPr>
          <w:rFonts w:ascii="Arial Narrow" w:eastAsia="Calibri" w:hAnsi="Arial Narrow" w:cs="Times New Roman"/>
          <w:i/>
        </w:rPr>
        <w:t xml:space="preserve"> , </w:t>
      </w:r>
      <w:hyperlink r:id="rId77" w:history="1">
        <w:r w:rsidRPr="00BF51BB">
          <w:rPr>
            <w:rStyle w:val="Hypertextovodkaz"/>
            <w:rFonts w:ascii="Arial Narrow" w:eastAsia="Calibri" w:hAnsi="Arial Narrow" w:cs="Times New Roman"/>
            <w:i/>
          </w:rPr>
          <w:t>https://epeat.net/</w:t>
        </w:r>
      </w:hyperlink>
    </w:p>
    <w:p w14:paraId="4816689F" w14:textId="77777777" w:rsidR="00BF51BB" w:rsidRPr="00BF51BB" w:rsidRDefault="00BF51BB" w:rsidP="00BF51BB">
      <w:pPr>
        <w:pStyle w:val="Odstavecseseznamem"/>
        <w:numPr>
          <w:ilvl w:val="0"/>
          <w:numId w:val="1"/>
        </w:numPr>
        <w:ind w:left="644"/>
        <w:rPr>
          <w:rFonts w:ascii="Arial Narrow" w:hAnsi="Arial Narrow"/>
        </w:rPr>
      </w:pPr>
      <w:r w:rsidRPr="00BF51BB">
        <w:rPr>
          <w:rFonts w:ascii="Arial Narrow" w:eastAsia="Calibri" w:hAnsi="Arial Narrow" w:cs="Times New Roman"/>
          <w:i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560BFA3A" w14:textId="77777777" w:rsidR="006D1BE1" w:rsidRPr="00BF51BB" w:rsidRDefault="006D1BE1" w:rsidP="00BF51B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sectPr w:rsidR="006D1BE1" w:rsidRPr="00BF51BB" w:rsidSect="00CE50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T Pro">
    <w:panose1 w:val="020B0504020202020204"/>
    <w:charset w:val="00"/>
    <w:family w:val="swiss"/>
    <w:notTrueType/>
    <w:pitch w:val="variable"/>
    <w:sig w:usb0="A00002AF" w:usb1="5000204A" w:usb2="00000000" w:usb3="00000000" w:csb0="00000097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6081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36862"/>
    <w:multiLevelType w:val="hybridMultilevel"/>
    <w:tmpl w:val="BCEAF344"/>
    <w:lvl w:ilvl="0" w:tplc="16984E30">
      <w:start w:val="1"/>
      <w:numFmt w:val="decimal"/>
      <w:lvlText w:val="%1)"/>
      <w:lvlJc w:val="left"/>
      <w:pPr>
        <w:ind w:left="643" w:hanging="360"/>
      </w:pPr>
      <w:rPr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8620B"/>
    <w:multiLevelType w:val="hybridMultilevel"/>
    <w:tmpl w:val="5FDA9982"/>
    <w:lvl w:ilvl="0" w:tplc="9B0A7DCC">
      <w:start w:val="1"/>
      <w:numFmt w:val="decimal"/>
      <w:lvlText w:val="%1)"/>
      <w:lvlJc w:val="left"/>
      <w:pPr>
        <w:ind w:left="501" w:hanging="360"/>
      </w:pPr>
      <w:rPr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F600EE5"/>
    <w:multiLevelType w:val="multilevel"/>
    <w:tmpl w:val="F008E78A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F0C8B"/>
    <w:multiLevelType w:val="hybridMultilevel"/>
    <w:tmpl w:val="4908077A"/>
    <w:lvl w:ilvl="0" w:tplc="FFFFFFFF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542480">
    <w:abstractNumId w:val="15"/>
  </w:num>
  <w:num w:numId="2" w16cid:durableId="378017925">
    <w:abstractNumId w:val="13"/>
  </w:num>
  <w:num w:numId="3" w16cid:durableId="1660428185">
    <w:abstractNumId w:val="6"/>
  </w:num>
  <w:num w:numId="4" w16cid:durableId="806580889">
    <w:abstractNumId w:val="28"/>
  </w:num>
  <w:num w:numId="5" w16cid:durableId="1311403439">
    <w:abstractNumId w:val="9"/>
  </w:num>
  <w:num w:numId="6" w16cid:durableId="1121457084">
    <w:abstractNumId w:val="24"/>
  </w:num>
  <w:num w:numId="7" w16cid:durableId="890729758">
    <w:abstractNumId w:val="17"/>
  </w:num>
  <w:num w:numId="8" w16cid:durableId="735275273">
    <w:abstractNumId w:val="25"/>
  </w:num>
  <w:num w:numId="9" w16cid:durableId="1287395814">
    <w:abstractNumId w:val="27"/>
  </w:num>
  <w:num w:numId="10" w16cid:durableId="1680808632">
    <w:abstractNumId w:val="19"/>
  </w:num>
  <w:num w:numId="11" w16cid:durableId="16125202">
    <w:abstractNumId w:val="4"/>
  </w:num>
  <w:num w:numId="12" w16cid:durableId="854346338">
    <w:abstractNumId w:val="26"/>
  </w:num>
  <w:num w:numId="13" w16cid:durableId="262493871">
    <w:abstractNumId w:val="8"/>
  </w:num>
  <w:num w:numId="14" w16cid:durableId="26878677">
    <w:abstractNumId w:val="23"/>
  </w:num>
  <w:num w:numId="15" w16cid:durableId="760570233">
    <w:abstractNumId w:val="0"/>
  </w:num>
  <w:num w:numId="16" w16cid:durableId="902250820">
    <w:abstractNumId w:val="18"/>
  </w:num>
  <w:num w:numId="17" w16cid:durableId="1800223716">
    <w:abstractNumId w:val="11"/>
  </w:num>
  <w:num w:numId="18" w16cid:durableId="357050301">
    <w:abstractNumId w:val="21"/>
  </w:num>
  <w:num w:numId="19" w16cid:durableId="1371026446">
    <w:abstractNumId w:val="22"/>
  </w:num>
  <w:num w:numId="20" w16cid:durableId="1566985048">
    <w:abstractNumId w:val="14"/>
  </w:num>
  <w:num w:numId="21" w16cid:durableId="804158483">
    <w:abstractNumId w:val="3"/>
  </w:num>
  <w:num w:numId="22" w16cid:durableId="1747922704">
    <w:abstractNumId w:val="10"/>
  </w:num>
  <w:num w:numId="23" w16cid:durableId="500632343">
    <w:abstractNumId w:val="1"/>
  </w:num>
  <w:num w:numId="24" w16cid:durableId="18868670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85826">
    <w:abstractNumId w:val="7"/>
  </w:num>
  <w:num w:numId="26" w16cid:durableId="26832950">
    <w:abstractNumId w:val="12"/>
  </w:num>
  <w:num w:numId="27" w16cid:durableId="1577595277">
    <w:abstractNumId w:val="2"/>
  </w:num>
  <w:num w:numId="28" w16cid:durableId="13122454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9907814">
    <w:abstractNumId w:val="20"/>
  </w:num>
  <w:num w:numId="30" w16cid:durableId="150597036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3205"/>
    <w:rsid w:val="000A4F18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C794E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52F7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009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3796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C85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2E99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5CE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0A5B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05DF"/>
    <w:rsid w:val="00601456"/>
    <w:rsid w:val="006018BE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0360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1BE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4126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6B4F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94010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54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96F8F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1BB"/>
    <w:rsid w:val="00BF5EF1"/>
    <w:rsid w:val="00BF7DD8"/>
    <w:rsid w:val="00C02EF6"/>
    <w:rsid w:val="00C05049"/>
    <w:rsid w:val="00C0511C"/>
    <w:rsid w:val="00C06A9B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16F1"/>
    <w:rsid w:val="00CE3548"/>
    <w:rsid w:val="00CE4D84"/>
    <w:rsid w:val="00CE5061"/>
    <w:rsid w:val="00CE5074"/>
    <w:rsid w:val="00CE5CFB"/>
    <w:rsid w:val="00CE687B"/>
    <w:rsid w:val="00CE71D6"/>
    <w:rsid w:val="00CF1451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861AE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  <w:style w:type="character" w:customStyle="1" w:styleId="apple-converted-space">
    <w:name w:val="apple-converted-space"/>
    <w:basedOn w:val="Standardnpsmoodstavce"/>
    <w:rsid w:val="006D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nergystar.gov/productfinder/" TargetMode="External"/><Relationship Id="rId21" Type="http://schemas.openxmlformats.org/officeDocument/2006/relationships/hyperlink" Target="https://epeat.net/" TargetMode="External"/><Relationship Id="rId42" Type="http://schemas.openxmlformats.org/officeDocument/2006/relationships/hyperlink" Target="https://tcocertified.com/product-finder/" TargetMode="External"/><Relationship Id="rId47" Type="http://schemas.openxmlformats.org/officeDocument/2006/relationships/hyperlink" Target="https://www.energystar.gov/productfinder/" TargetMode="External"/><Relationship Id="rId63" Type="http://schemas.openxmlformats.org/officeDocument/2006/relationships/hyperlink" Target="https://tcocertified.com/product-finder/" TargetMode="External"/><Relationship Id="rId68" Type="http://schemas.openxmlformats.org/officeDocument/2006/relationships/hyperlink" Target="https://www.energystar.gov/productfinder/" TargetMode="External"/><Relationship Id="rId16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tcocertified.com/product-finder/" TargetMode="External"/><Relationship Id="rId32" Type="http://schemas.openxmlformats.org/officeDocument/2006/relationships/hyperlink" Target="https://www.videocardbenchmark.net/" TargetMode="External"/><Relationship Id="rId37" Type="http://schemas.openxmlformats.org/officeDocument/2006/relationships/hyperlink" Target="https://epeat.net/" TargetMode="External"/><Relationship Id="rId40" Type="http://schemas.openxmlformats.org/officeDocument/2006/relationships/hyperlink" Target="https://epeat.net/" TargetMode="External"/><Relationship Id="rId45" Type="http://schemas.openxmlformats.org/officeDocument/2006/relationships/hyperlink" Target="https://tcocertified.com/product-finder/" TargetMode="External"/><Relationship Id="rId53" Type="http://schemas.openxmlformats.org/officeDocument/2006/relationships/hyperlink" Target="https://epeat.net/" TargetMode="External"/><Relationship Id="rId58" Type="http://schemas.openxmlformats.org/officeDocument/2006/relationships/hyperlink" Target="https://www.energystar.gov/productfinder/" TargetMode="External"/><Relationship Id="rId66" Type="http://schemas.openxmlformats.org/officeDocument/2006/relationships/hyperlink" Target="https://tcocertified.com/product-finder/" TargetMode="External"/><Relationship Id="rId74" Type="http://schemas.openxmlformats.org/officeDocument/2006/relationships/hyperlink" Target="http://www.cpubenchmark.net/" TargetMode="Externa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epeat.net/" TargetMode="External"/><Relationship Id="rId19" Type="http://schemas.openxmlformats.org/officeDocument/2006/relationships/hyperlink" Target="https://www.videocardbenchmark.net/" TargetMode="Externa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s://www.energystar.gov/productfinder/" TargetMode="External"/><Relationship Id="rId27" Type="http://schemas.openxmlformats.org/officeDocument/2006/relationships/hyperlink" Target="http://www.cpubenchmark.net/" TargetMode="External"/><Relationship Id="rId30" Type="http://schemas.openxmlformats.org/officeDocument/2006/relationships/hyperlink" Target="https://www.energystar.gov/productfinder/" TargetMode="External"/><Relationship Id="rId35" Type="http://schemas.openxmlformats.org/officeDocument/2006/relationships/hyperlink" Target="http://www.cpubenchmark.net/" TargetMode="External"/><Relationship Id="rId43" Type="http://schemas.openxmlformats.org/officeDocument/2006/relationships/hyperlink" Target="https://epeat.net/" TargetMode="External"/><Relationship Id="rId48" Type="http://schemas.openxmlformats.org/officeDocument/2006/relationships/hyperlink" Target="https://tcocertified.com/product-finder/" TargetMode="External"/><Relationship Id="rId56" Type="http://schemas.openxmlformats.org/officeDocument/2006/relationships/hyperlink" Target="https://tcocertified.com/product-finder/" TargetMode="External"/><Relationship Id="rId64" Type="http://schemas.openxmlformats.org/officeDocument/2006/relationships/hyperlink" Target="https://epeat.net/" TargetMode="External"/><Relationship Id="rId69" Type="http://schemas.openxmlformats.org/officeDocument/2006/relationships/hyperlink" Target="http://www.cpubenchmark.net/" TargetMode="External"/><Relationship Id="rId77" Type="http://schemas.openxmlformats.org/officeDocument/2006/relationships/hyperlink" Target="https://epeat.net/" TargetMode="External"/><Relationship Id="rId8" Type="http://schemas.openxmlformats.org/officeDocument/2006/relationships/settings" Target="settings.xml"/><Relationship Id="rId51" Type="http://schemas.openxmlformats.org/officeDocument/2006/relationships/hyperlink" Target="http://www.cpubenchmark.net/" TargetMode="External"/><Relationship Id="rId72" Type="http://schemas.openxmlformats.org/officeDocument/2006/relationships/hyperlink" Target="https://epeat.ne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epeat.net/" TargetMode="External"/><Relationship Id="rId33" Type="http://schemas.openxmlformats.org/officeDocument/2006/relationships/hyperlink" Target="https://tcocertified.com/product-finder/" TargetMode="External"/><Relationship Id="rId38" Type="http://schemas.openxmlformats.org/officeDocument/2006/relationships/hyperlink" Target="https://www.energystar.gov/productfinder/" TargetMode="External"/><Relationship Id="rId46" Type="http://schemas.openxmlformats.org/officeDocument/2006/relationships/hyperlink" Target="https://epeat.net/" TargetMode="External"/><Relationship Id="rId59" Type="http://schemas.openxmlformats.org/officeDocument/2006/relationships/hyperlink" Target="http://www.cpubenchmark.net/" TargetMode="External"/><Relationship Id="rId67" Type="http://schemas.openxmlformats.org/officeDocument/2006/relationships/hyperlink" Target="https://epeat.net/" TargetMode="External"/><Relationship Id="rId20" Type="http://schemas.openxmlformats.org/officeDocument/2006/relationships/hyperlink" Target="https://tcocertified.com/product-finder/" TargetMode="External"/><Relationship Id="rId41" Type="http://schemas.openxmlformats.org/officeDocument/2006/relationships/hyperlink" Target="https://www.energystar.gov/productfinder/" TargetMode="External"/><Relationship Id="rId54" Type="http://schemas.openxmlformats.org/officeDocument/2006/relationships/hyperlink" Target="https://www.energystar.gov/productfinder/" TargetMode="External"/><Relationship Id="rId62" Type="http://schemas.openxmlformats.org/officeDocument/2006/relationships/hyperlink" Target="https://www.energystar.gov/productfinder/" TargetMode="External"/><Relationship Id="rId70" Type="http://schemas.openxmlformats.org/officeDocument/2006/relationships/hyperlink" Target="https://www.videocardbenchmark.net/" TargetMode="External"/><Relationship Id="rId75" Type="http://schemas.openxmlformats.org/officeDocument/2006/relationships/hyperlink" Target="https://www.videocardbenchmark.ne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://www.cpubenchmark.net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tcocertified.com/product-finder/" TargetMode="External"/><Relationship Id="rId49" Type="http://schemas.openxmlformats.org/officeDocument/2006/relationships/hyperlink" Target="https://epeat.net/" TargetMode="External"/><Relationship Id="rId57" Type="http://schemas.openxmlformats.org/officeDocument/2006/relationships/hyperlink" Target="https://epeat.net/" TargetMode="External"/><Relationship Id="rId10" Type="http://schemas.openxmlformats.org/officeDocument/2006/relationships/hyperlink" Target="http://www.cpubenchmark.net/" TargetMode="External"/><Relationship Id="rId31" Type="http://schemas.openxmlformats.org/officeDocument/2006/relationships/hyperlink" Target="http://www.cpubenchmark.net/" TargetMode="External"/><Relationship Id="rId44" Type="http://schemas.openxmlformats.org/officeDocument/2006/relationships/hyperlink" Target="https://www.energystar.gov/productfinder/" TargetMode="External"/><Relationship Id="rId52" Type="http://schemas.openxmlformats.org/officeDocument/2006/relationships/hyperlink" Target="https://tcocertified.com/product-finder/" TargetMode="External"/><Relationship Id="rId60" Type="http://schemas.openxmlformats.org/officeDocument/2006/relationships/hyperlink" Target="https://tcocertified.com/product-finder/" TargetMode="External"/><Relationship Id="rId65" Type="http://schemas.openxmlformats.org/officeDocument/2006/relationships/hyperlink" Target="https://www.energystar.gov/productfinder/" TargetMode="External"/><Relationship Id="rId73" Type="http://schemas.openxmlformats.org/officeDocument/2006/relationships/hyperlink" Target="https://www.energystar.gov/productfinder/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39" Type="http://schemas.openxmlformats.org/officeDocument/2006/relationships/hyperlink" Target="https://tcocertified.com/product-finder/" TargetMode="External"/><Relationship Id="rId34" Type="http://schemas.openxmlformats.org/officeDocument/2006/relationships/hyperlink" Target="https://epeat.net/" TargetMode="External"/><Relationship Id="rId50" Type="http://schemas.openxmlformats.org/officeDocument/2006/relationships/hyperlink" Target="https://www.energystar.gov/productfinder/" TargetMode="External"/><Relationship Id="rId55" Type="http://schemas.openxmlformats.org/officeDocument/2006/relationships/hyperlink" Target="http://www.cpubenchmark.net/" TargetMode="External"/><Relationship Id="rId76" Type="http://schemas.openxmlformats.org/officeDocument/2006/relationships/hyperlink" Target="https://tcocertified.com/product-finder/" TargetMode="External"/><Relationship Id="rId7" Type="http://schemas.openxmlformats.org/officeDocument/2006/relationships/styles" Target="styles.xml"/><Relationship Id="rId71" Type="http://schemas.openxmlformats.org/officeDocument/2006/relationships/hyperlink" Target="https://tcocertified.com/product-finder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peat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A734A-1F7A-4B09-B45D-687D654CED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7213</Words>
  <Characters>42563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4</cp:revision>
  <dcterms:created xsi:type="dcterms:W3CDTF">2025-10-13T11:26:00Z</dcterms:created>
  <dcterms:modified xsi:type="dcterms:W3CDTF">2025-10-14T06:50:00Z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